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7C70" w14:textId="77777777" w:rsidR="00E20670" w:rsidRPr="002B277F" w:rsidRDefault="00E20670" w:rsidP="00E20670">
      <w:pPr>
        <w:pStyle w:val="NormalWeb"/>
        <w:jc w:val="right"/>
        <w:rPr>
          <w:rFonts w:ascii="Bookman Old Style" w:hAnsi="Bookman Old Style"/>
          <w:sz w:val="44"/>
          <w:szCs w:val="44"/>
        </w:rPr>
      </w:pPr>
      <w:proofErr w:type="spellStart"/>
      <w:r w:rsidRPr="002B277F">
        <w:rPr>
          <w:rFonts w:ascii="Bookman Old Style" w:hAnsi="Bookman Old Style"/>
          <w:color w:val="AF2121"/>
          <w:sz w:val="44"/>
          <w:szCs w:val="44"/>
        </w:rPr>
        <w:t>Gearraidh</w:t>
      </w:r>
      <w:proofErr w:type="spellEnd"/>
      <w:r w:rsidRPr="002B277F">
        <w:rPr>
          <w:rFonts w:ascii="Bookman Old Style" w:hAnsi="Bookman Old Style"/>
          <w:color w:val="AF2121"/>
          <w:sz w:val="44"/>
          <w:szCs w:val="44"/>
        </w:rPr>
        <w:t>-a-</w:t>
      </w:r>
      <w:proofErr w:type="spellStart"/>
      <w:r w:rsidRPr="002B277F">
        <w:rPr>
          <w:rFonts w:ascii="Bookman Old Style" w:hAnsi="Bookman Old Style"/>
          <w:color w:val="AF2121"/>
          <w:sz w:val="44"/>
          <w:szCs w:val="44"/>
        </w:rPr>
        <w:t>Muigh</w:t>
      </w:r>
      <w:proofErr w:type="spellEnd"/>
      <w:r w:rsidRPr="002B277F">
        <w:rPr>
          <w:rFonts w:ascii="Bookman Old Style" w:hAnsi="Bookman Old Style"/>
          <w:color w:val="AF2121"/>
          <w:sz w:val="44"/>
          <w:szCs w:val="44"/>
        </w:rPr>
        <w:t xml:space="preserve"> </w:t>
      </w:r>
    </w:p>
    <w:p w14:paraId="50F8BE97" w14:textId="61000B71" w:rsidR="006B76AF" w:rsidRPr="00C41046" w:rsidRDefault="00E20670" w:rsidP="00E20670">
      <w:pPr>
        <w:pStyle w:val="Ttulo4"/>
        <w:jc w:val="right"/>
        <w:rPr>
          <w:lang w:val="pt-BR"/>
        </w:rPr>
      </w:pPr>
      <w:r>
        <w:rPr>
          <w:lang w:val="pt-BR"/>
        </w:rPr>
        <w:t>Tradição das Terras Altas Gaélicas Escocesas</w:t>
      </w:r>
    </w:p>
    <w:p w14:paraId="71B47A19" w14:textId="77777777" w:rsidR="0038181E" w:rsidRPr="00C41046" w:rsidRDefault="0038181E" w:rsidP="0038181E">
      <w:pPr>
        <w:rPr>
          <w:bCs/>
          <w:lang w:val="pt-BR"/>
        </w:rPr>
      </w:pPr>
    </w:p>
    <w:p w14:paraId="646ABF70" w14:textId="661F419D" w:rsidR="007A3364" w:rsidRDefault="00C526AC" w:rsidP="007A3364">
      <w:pPr>
        <w:rPr>
          <w:lang w:val="pt-BR"/>
        </w:rPr>
      </w:pPr>
      <w:r>
        <w:rPr>
          <w:lang w:val="pt-BR"/>
        </w:rPr>
        <w:t>Meu pai e eu saímos para reunir ovelhas do nosso vilarejo na montanha para o banho anual. A cada ano</w:t>
      </w:r>
      <w:r w:rsidR="00F11706">
        <w:rPr>
          <w:lang w:val="pt-BR"/>
        </w:rPr>
        <w:t>,</w:t>
      </w:r>
      <w:r>
        <w:rPr>
          <w:lang w:val="pt-BR"/>
        </w:rPr>
        <w:t xml:space="preserve"> homens e mulheres de nosso vilarejo saem para as montanhas </w:t>
      </w:r>
      <w:r w:rsidR="00D40FC9">
        <w:rPr>
          <w:lang w:val="pt-BR"/>
        </w:rPr>
        <w:t xml:space="preserve">para </w:t>
      </w:r>
      <w:r>
        <w:rPr>
          <w:lang w:val="pt-BR"/>
        </w:rPr>
        <w:t>reuni</w:t>
      </w:r>
      <w:r w:rsidR="00D40FC9">
        <w:rPr>
          <w:lang w:val="pt-BR"/>
        </w:rPr>
        <w:t>r</w:t>
      </w:r>
      <w:r>
        <w:rPr>
          <w:lang w:val="pt-BR"/>
        </w:rPr>
        <w:t xml:space="preserve"> </w:t>
      </w:r>
      <w:r w:rsidR="00D40FC9">
        <w:rPr>
          <w:lang w:val="pt-BR"/>
        </w:rPr>
        <w:t xml:space="preserve">as </w:t>
      </w:r>
      <w:r>
        <w:rPr>
          <w:lang w:val="pt-BR"/>
        </w:rPr>
        <w:t>ovelhas que encontram e traz</w:t>
      </w:r>
      <w:r w:rsidR="00D40FC9">
        <w:rPr>
          <w:lang w:val="pt-BR"/>
        </w:rPr>
        <w:t>ê</w:t>
      </w:r>
      <w:r>
        <w:rPr>
          <w:lang w:val="pt-BR"/>
        </w:rPr>
        <w:t>-</w:t>
      </w:r>
      <w:r w:rsidR="00D40FC9">
        <w:rPr>
          <w:lang w:val="pt-BR"/>
        </w:rPr>
        <w:t>l</w:t>
      </w:r>
      <w:r>
        <w:rPr>
          <w:lang w:val="pt-BR"/>
        </w:rPr>
        <w:t xml:space="preserve">as para um cercado, para o banho que as protege de parasitas externos e para outras práticas </w:t>
      </w:r>
      <w:r w:rsidR="00D40FC9">
        <w:rPr>
          <w:lang w:val="pt-BR"/>
        </w:rPr>
        <w:t xml:space="preserve">necessárias </w:t>
      </w:r>
      <w:r>
        <w:rPr>
          <w:lang w:val="pt-BR"/>
        </w:rPr>
        <w:t>de manejo. Neste ano</w:t>
      </w:r>
      <w:r w:rsidR="00D40FC9">
        <w:rPr>
          <w:lang w:val="pt-BR"/>
        </w:rPr>
        <w:t>,</w:t>
      </w:r>
      <w:r>
        <w:rPr>
          <w:lang w:val="pt-BR"/>
        </w:rPr>
        <w:t xml:space="preserve"> meu pai </w:t>
      </w:r>
      <w:r w:rsidR="00D40FC9">
        <w:rPr>
          <w:lang w:val="pt-BR"/>
        </w:rPr>
        <w:t xml:space="preserve">e eu </w:t>
      </w:r>
      <w:r>
        <w:rPr>
          <w:lang w:val="pt-BR"/>
        </w:rPr>
        <w:t xml:space="preserve">fomos encarregados do percurso mais longo, o que nos levou até o sopé do Planalto </w:t>
      </w:r>
      <w:proofErr w:type="spellStart"/>
      <w:r>
        <w:rPr>
          <w:lang w:val="pt-BR"/>
        </w:rPr>
        <w:t>MacLeods</w:t>
      </w:r>
      <w:proofErr w:type="spellEnd"/>
      <w:r>
        <w:rPr>
          <w:lang w:val="pt-BR"/>
        </w:rPr>
        <w:t xml:space="preserve">, de </w:t>
      </w:r>
      <w:r w:rsidR="00D40FC9">
        <w:rPr>
          <w:lang w:val="pt-BR"/>
        </w:rPr>
        <w:t xml:space="preserve">lá </w:t>
      </w:r>
      <w:r>
        <w:rPr>
          <w:lang w:val="pt-BR"/>
        </w:rPr>
        <w:t xml:space="preserve">voltamos reunindo todas as ovelhas que encontramos no caminho. Na longa caminhada </w:t>
      </w:r>
      <w:r w:rsidR="00D40FC9">
        <w:rPr>
          <w:lang w:val="pt-BR"/>
        </w:rPr>
        <w:t xml:space="preserve">até </w:t>
      </w:r>
      <w:r>
        <w:rPr>
          <w:lang w:val="pt-BR"/>
        </w:rPr>
        <w:t xml:space="preserve">atingir </w:t>
      </w:r>
      <w:r w:rsidR="007A3364">
        <w:rPr>
          <w:lang w:val="pt-BR"/>
        </w:rPr>
        <w:t xml:space="preserve">o ponto de onde </w:t>
      </w:r>
      <w:r w:rsidR="00D40FC9">
        <w:rPr>
          <w:lang w:val="pt-BR"/>
        </w:rPr>
        <w:t>retorna</w:t>
      </w:r>
      <w:r w:rsidR="007A3364">
        <w:rPr>
          <w:lang w:val="pt-BR"/>
        </w:rPr>
        <w:t>ríamos reunindo as ovelhas</w:t>
      </w:r>
      <w:r w:rsidR="00D40FC9">
        <w:rPr>
          <w:lang w:val="pt-BR"/>
        </w:rPr>
        <w:t>,</w:t>
      </w:r>
      <w:r w:rsidR="007A3364">
        <w:rPr>
          <w:lang w:val="pt-BR"/>
        </w:rPr>
        <w:t xml:space="preserve"> chegamos </w:t>
      </w:r>
      <w:r w:rsidR="00D40FC9">
        <w:rPr>
          <w:lang w:val="pt-BR"/>
        </w:rPr>
        <w:t>na</w:t>
      </w:r>
      <w:r w:rsidR="007A3364">
        <w:rPr>
          <w:lang w:val="pt-BR"/>
        </w:rPr>
        <w:t xml:space="preserve">s ruinas de um muro que ladeava uma área plana, que pode ter sido uma estrada em </w:t>
      </w:r>
      <w:r w:rsidR="00D40FC9">
        <w:rPr>
          <w:lang w:val="pt-BR"/>
        </w:rPr>
        <w:t>tempos</w:t>
      </w:r>
      <w:r w:rsidR="007A3364">
        <w:rPr>
          <w:lang w:val="pt-BR"/>
        </w:rPr>
        <w:t xml:space="preserve"> distantes. Meu pai então me disse:</w:t>
      </w:r>
    </w:p>
    <w:p w14:paraId="32D7D14D" w14:textId="58250F42" w:rsidR="007A3364" w:rsidRDefault="00D40FC9" w:rsidP="007A3364">
      <w:pPr>
        <w:rPr>
          <w:lang w:val="pt-BR"/>
        </w:rPr>
      </w:pPr>
      <w:r>
        <w:rPr>
          <w:lang w:val="pt-BR"/>
        </w:rPr>
        <w:t xml:space="preserve">Esta </w:t>
      </w:r>
      <w:r w:rsidR="007A3364">
        <w:rPr>
          <w:lang w:val="pt-BR"/>
        </w:rPr>
        <w:t xml:space="preserve">é parte de </w:t>
      </w:r>
      <w:proofErr w:type="spellStart"/>
      <w:r w:rsidR="007A3364">
        <w:rPr>
          <w:lang w:val="pt-BR"/>
        </w:rPr>
        <w:t>Gearraidh</w:t>
      </w:r>
      <w:proofErr w:type="spellEnd"/>
      <w:r w:rsidR="007A3364">
        <w:rPr>
          <w:lang w:val="pt-BR"/>
        </w:rPr>
        <w:t>-a-</w:t>
      </w:r>
      <w:proofErr w:type="spellStart"/>
      <w:r w:rsidR="007A3364">
        <w:rPr>
          <w:lang w:val="pt-BR"/>
        </w:rPr>
        <w:t>Muigh</w:t>
      </w:r>
      <w:proofErr w:type="spellEnd"/>
      <w:r w:rsidR="007A3364">
        <w:rPr>
          <w:lang w:val="pt-BR"/>
        </w:rPr>
        <w:t xml:space="preserve">. Ela percorre todo o caminho desde o Planalto de </w:t>
      </w:r>
      <w:proofErr w:type="spellStart"/>
      <w:r w:rsidR="007A3364">
        <w:rPr>
          <w:lang w:val="pt-BR"/>
        </w:rPr>
        <w:t>Meanish</w:t>
      </w:r>
      <w:proofErr w:type="spellEnd"/>
      <w:r w:rsidR="007A3364">
        <w:rPr>
          <w:lang w:val="pt-BR"/>
        </w:rPr>
        <w:t xml:space="preserve">, em </w:t>
      </w:r>
      <w:proofErr w:type="spellStart"/>
      <w:r w:rsidR="007A3364">
        <w:rPr>
          <w:lang w:val="pt-BR"/>
        </w:rPr>
        <w:t>Loch</w:t>
      </w:r>
      <w:proofErr w:type="spellEnd"/>
      <w:r w:rsidR="007A3364">
        <w:rPr>
          <w:lang w:val="pt-BR"/>
        </w:rPr>
        <w:t xml:space="preserve"> </w:t>
      </w:r>
      <w:proofErr w:type="spellStart"/>
      <w:r w:rsidR="007A3364">
        <w:rPr>
          <w:lang w:val="pt-BR"/>
        </w:rPr>
        <w:t>Pooltiel</w:t>
      </w:r>
      <w:proofErr w:type="spellEnd"/>
      <w:r w:rsidR="007A3364">
        <w:rPr>
          <w:lang w:val="pt-BR"/>
        </w:rPr>
        <w:t>. Esta é a história.</w:t>
      </w:r>
    </w:p>
    <w:p w14:paraId="1C858434" w14:textId="20C72E0C" w:rsidR="007A3364" w:rsidRDefault="007A3364" w:rsidP="007A3364">
      <w:pPr>
        <w:rPr>
          <w:lang w:val="pt-BR"/>
        </w:rPr>
      </w:pPr>
      <w:r>
        <w:rPr>
          <w:lang w:val="pt-BR"/>
        </w:rPr>
        <w:t xml:space="preserve">‘Quando </w:t>
      </w:r>
      <w:proofErr w:type="spellStart"/>
      <w:r>
        <w:rPr>
          <w:lang w:val="pt-BR"/>
        </w:rPr>
        <w:t>Haakon</w:t>
      </w:r>
      <w:proofErr w:type="spellEnd"/>
      <w:r>
        <w:rPr>
          <w:lang w:val="pt-BR"/>
        </w:rPr>
        <w:t xml:space="preserve"> era rei da Noruega, ele vinha com frequência a Ilha de Skye e atacava e </w:t>
      </w:r>
      <w:r w:rsidR="00B25722">
        <w:rPr>
          <w:lang w:val="pt-BR"/>
        </w:rPr>
        <w:t xml:space="preserve">pilhava </w:t>
      </w:r>
      <w:r>
        <w:rPr>
          <w:lang w:val="pt-BR"/>
        </w:rPr>
        <w:t>muitos locais que até hoje carregam seu nome.</w:t>
      </w:r>
    </w:p>
    <w:p w14:paraId="7A2CAC6B" w14:textId="3205E005" w:rsidR="007A3364" w:rsidRDefault="00896D36" w:rsidP="007A3364">
      <w:pPr>
        <w:rPr>
          <w:lang w:val="pt-BR"/>
        </w:rPr>
      </w:pPr>
      <w:r>
        <w:rPr>
          <w:lang w:val="pt-BR"/>
        </w:rPr>
        <w:t xml:space="preserve">‘Um dia seus navios velejaram por </w:t>
      </w:r>
      <w:proofErr w:type="spellStart"/>
      <w:r>
        <w:rPr>
          <w:lang w:val="pt-BR"/>
        </w:rPr>
        <w:t>Meanish</w:t>
      </w:r>
      <w:proofErr w:type="spellEnd"/>
      <w:r>
        <w:rPr>
          <w:lang w:val="pt-BR"/>
        </w:rPr>
        <w:t xml:space="preserve"> em direção a Glendale, onde seus </w:t>
      </w:r>
      <w:r w:rsidR="001B668C">
        <w:rPr>
          <w:lang w:val="pt-BR"/>
        </w:rPr>
        <w:t>vikings</w:t>
      </w:r>
      <w:r>
        <w:rPr>
          <w:lang w:val="pt-BR"/>
        </w:rPr>
        <w:t xml:space="preserve"> ameaçadores aportaram para pilhar o vilarejo</w:t>
      </w:r>
      <w:r w:rsidR="00B25722">
        <w:rPr>
          <w:lang w:val="pt-BR"/>
        </w:rPr>
        <w:t xml:space="preserve">, </w:t>
      </w:r>
      <w:r>
        <w:rPr>
          <w:lang w:val="pt-BR"/>
        </w:rPr>
        <w:t xml:space="preserve">reparar e abastecer seus navios para prosseguir viagem até </w:t>
      </w:r>
      <w:proofErr w:type="spellStart"/>
      <w:r>
        <w:rPr>
          <w:lang w:val="pt-BR"/>
        </w:rPr>
        <w:t>Uists</w:t>
      </w:r>
      <w:proofErr w:type="spellEnd"/>
      <w:r>
        <w:rPr>
          <w:lang w:val="pt-BR"/>
        </w:rPr>
        <w:t xml:space="preserve">. </w:t>
      </w:r>
    </w:p>
    <w:p w14:paraId="50D7115B" w14:textId="77777777" w:rsidR="001B668C" w:rsidRDefault="00896D36" w:rsidP="007A3364">
      <w:pPr>
        <w:rPr>
          <w:lang w:val="pt-BR"/>
        </w:rPr>
      </w:pPr>
      <w:r>
        <w:rPr>
          <w:lang w:val="pt-BR"/>
        </w:rPr>
        <w:t xml:space="preserve">‘Para sua surpresa os homens de Glendale não fugiram quando </w:t>
      </w:r>
      <w:r w:rsidR="001B668C">
        <w:rPr>
          <w:lang w:val="pt-BR"/>
        </w:rPr>
        <w:t xml:space="preserve">os vikings </w:t>
      </w:r>
      <w:r>
        <w:rPr>
          <w:lang w:val="pt-BR"/>
        </w:rPr>
        <w:t>se aproximaram e os enfrentaram corajosamente em batalha.</w:t>
      </w:r>
      <w:r w:rsidR="001B668C">
        <w:rPr>
          <w:lang w:val="pt-BR"/>
        </w:rPr>
        <w:t xml:space="preserve"> </w:t>
      </w:r>
      <w:r>
        <w:rPr>
          <w:lang w:val="pt-BR"/>
        </w:rPr>
        <w:t xml:space="preserve">Nas suas veias ainda corria o sangue de </w:t>
      </w:r>
      <w:proofErr w:type="spellStart"/>
      <w:r>
        <w:rPr>
          <w:lang w:val="pt-BR"/>
        </w:rPr>
        <w:t>Cuchullin</w:t>
      </w:r>
      <w:proofErr w:type="spellEnd"/>
      <w:r>
        <w:rPr>
          <w:lang w:val="pt-BR"/>
        </w:rPr>
        <w:t xml:space="preserve"> e </w:t>
      </w:r>
      <w:proofErr w:type="spellStart"/>
      <w:r>
        <w:rPr>
          <w:lang w:val="pt-BR"/>
        </w:rPr>
        <w:t>Picts</w:t>
      </w:r>
      <w:proofErr w:type="spellEnd"/>
      <w:r>
        <w:rPr>
          <w:lang w:val="pt-BR"/>
        </w:rPr>
        <w:t>!</w:t>
      </w:r>
      <w:r w:rsidR="001B668C">
        <w:rPr>
          <w:lang w:val="pt-BR"/>
        </w:rPr>
        <w:t xml:space="preserve"> A defesa foi tão vigorosa e determinada que os vikings não levaram a melhor e o vale permaneceu no domínio de seus habitantes.</w:t>
      </w:r>
    </w:p>
    <w:p w14:paraId="43C8878B" w14:textId="266FE02F" w:rsidR="008518EC" w:rsidRDefault="001B668C" w:rsidP="007A3364">
      <w:pPr>
        <w:rPr>
          <w:lang w:val="pt-BR"/>
        </w:rPr>
      </w:pPr>
      <w:r>
        <w:rPr>
          <w:lang w:val="pt-BR"/>
        </w:rPr>
        <w:lastRenderedPageBreak/>
        <w:t xml:space="preserve">‘Os vikings voltaram muitas outras vezes, mas eram sempre derrotados, não importando o quão poderoso era o exército empregado. Então </w:t>
      </w:r>
      <w:proofErr w:type="spellStart"/>
      <w:r>
        <w:rPr>
          <w:lang w:val="pt-BR"/>
        </w:rPr>
        <w:t>Tiel</w:t>
      </w:r>
      <w:proofErr w:type="spellEnd"/>
      <w:r w:rsidR="00B25722">
        <w:rPr>
          <w:lang w:val="pt-BR"/>
        </w:rPr>
        <w:t>,</w:t>
      </w:r>
      <w:r>
        <w:rPr>
          <w:lang w:val="pt-BR"/>
        </w:rPr>
        <w:t xml:space="preserve"> filho de </w:t>
      </w:r>
      <w:proofErr w:type="spellStart"/>
      <w:r>
        <w:rPr>
          <w:lang w:val="pt-BR"/>
        </w:rPr>
        <w:t>Haakon</w:t>
      </w:r>
      <w:proofErr w:type="spellEnd"/>
      <w:r w:rsidR="00B25722">
        <w:rPr>
          <w:lang w:val="pt-BR"/>
        </w:rPr>
        <w:t>,</w:t>
      </w:r>
      <w:r>
        <w:rPr>
          <w:lang w:val="pt-BR"/>
        </w:rPr>
        <w:t xml:space="preserve"> percebendo que nenhum dos lados ganhava com o conflito solicitou </w:t>
      </w:r>
      <w:r w:rsidR="00B25722">
        <w:rPr>
          <w:lang w:val="pt-BR"/>
        </w:rPr>
        <w:t xml:space="preserve">uma conferência </w:t>
      </w:r>
      <w:r>
        <w:rPr>
          <w:lang w:val="pt-BR"/>
        </w:rPr>
        <w:t xml:space="preserve">com os líderes do vale. </w:t>
      </w:r>
      <w:r w:rsidR="008518EC">
        <w:rPr>
          <w:lang w:val="pt-BR"/>
        </w:rPr>
        <w:t>Uma reunião foi marcada na planície junto à costa</w:t>
      </w:r>
      <w:r w:rsidR="00B25722">
        <w:rPr>
          <w:lang w:val="pt-BR"/>
        </w:rPr>
        <w:t xml:space="preserve"> </w:t>
      </w:r>
      <w:r w:rsidR="008518EC">
        <w:rPr>
          <w:lang w:val="pt-BR"/>
        </w:rPr>
        <w:t xml:space="preserve">entre </w:t>
      </w:r>
      <w:proofErr w:type="spellStart"/>
      <w:r w:rsidR="008518EC">
        <w:rPr>
          <w:lang w:val="pt-BR"/>
        </w:rPr>
        <w:t>Tiel</w:t>
      </w:r>
      <w:proofErr w:type="spellEnd"/>
      <w:r w:rsidR="008518EC">
        <w:rPr>
          <w:lang w:val="pt-BR"/>
        </w:rPr>
        <w:t xml:space="preserve"> e seus capitães e os líderes de Glendale. Os nomes destes líderes perderam-se nos tempos, mas muitos dizem que </w:t>
      </w:r>
      <w:proofErr w:type="spellStart"/>
      <w:r w:rsidR="008518EC">
        <w:rPr>
          <w:lang w:val="pt-BR"/>
        </w:rPr>
        <w:t>MacSwan</w:t>
      </w:r>
      <w:proofErr w:type="spellEnd"/>
      <w:r w:rsidR="008518EC">
        <w:rPr>
          <w:lang w:val="pt-BR"/>
        </w:rPr>
        <w:t xml:space="preserve">, </w:t>
      </w:r>
      <w:proofErr w:type="spellStart"/>
      <w:r w:rsidR="008518EC">
        <w:rPr>
          <w:lang w:val="pt-BR"/>
        </w:rPr>
        <w:t>Macpherson</w:t>
      </w:r>
      <w:proofErr w:type="spellEnd"/>
      <w:r w:rsidR="008518EC">
        <w:rPr>
          <w:lang w:val="pt-BR"/>
        </w:rPr>
        <w:t xml:space="preserve"> e </w:t>
      </w:r>
      <w:proofErr w:type="spellStart"/>
      <w:r w:rsidR="008518EC">
        <w:rPr>
          <w:lang w:val="pt-BR"/>
        </w:rPr>
        <w:t>MacAskill</w:t>
      </w:r>
      <w:proofErr w:type="spellEnd"/>
      <w:r w:rsidR="008518EC">
        <w:rPr>
          <w:lang w:val="pt-BR"/>
        </w:rPr>
        <w:t xml:space="preserve"> estavam entre eles.</w:t>
      </w:r>
    </w:p>
    <w:p w14:paraId="56787B17" w14:textId="2CF81FAD" w:rsidR="008518EC" w:rsidRDefault="008518EC" w:rsidP="007A3364">
      <w:pPr>
        <w:rPr>
          <w:lang w:val="pt-BR"/>
        </w:rPr>
      </w:pPr>
      <w:r>
        <w:rPr>
          <w:lang w:val="pt-BR"/>
        </w:rPr>
        <w:t>‘As negociações foram longas e tediosas</w:t>
      </w:r>
      <w:r w:rsidR="00B25722">
        <w:rPr>
          <w:lang w:val="pt-BR"/>
        </w:rPr>
        <w:t>,</w:t>
      </w:r>
      <w:r>
        <w:rPr>
          <w:lang w:val="pt-BR"/>
        </w:rPr>
        <w:t xml:space="preserve"> com argumentos inflamados e vozes alteadas pela ira. Entretanto cada lado respeitava o outro e no final chegou-se a um pacto ratificado com um aperto de mãos entre os adversários. Não havia necessidade de acordos escritos porque a palavra dada era a obrigação e não podia ser retirada.</w:t>
      </w:r>
    </w:p>
    <w:p w14:paraId="244C673C" w14:textId="77777777" w:rsidR="00F54D3A" w:rsidRDefault="008518EC" w:rsidP="007A3364">
      <w:pPr>
        <w:rPr>
          <w:lang w:val="pt-BR"/>
        </w:rPr>
      </w:pPr>
      <w:r>
        <w:rPr>
          <w:lang w:val="pt-BR"/>
        </w:rPr>
        <w:t>‘Para celebrar um banquete foi preparado e na grama da planície costeira fogueiras assavam veados e boi inteiros. Barris de bétula com licor, vinho</w:t>
      </w:r>
      <w:r w:rsidR="00242B6A">
        <w:rPr>
          <w:lang w:val="pt-BR"/>
        </w:rPr>
        <w:t xml:space="preserve"> e </w:t>
      </w:r>
      <w:r>
        <w:rPr>
          <w:lang w:val="pt-BR"/>
        </w:rPr>
        <w:t>cerveja de urze</w:t>
      </w:r>
      <w:r w:rsidR="00242B6A">
        <w:rPr>
          <w:lang w:val="pt-BR"/>
        </w:rPr>
        <w:t xml:space="preserve"> e whisky de milho foram trazidos. Festejaram em boa e alegre companhia e na esperança de paz. No escuro à luz dos matizes mutantes das grandes fogueiras noruegueses e escoceses se </w:t>
      </w:r>
      <w:r w:rsidR="00F54D3A">
        <w:rPr>
          <w:lang w:val="pt-BR"/>
        </w:rPr>
        <w:t>misturavam. Harpas célticas entoavam canções norueguesas e gaélicas.</w:t>
      </w:r>
    </w:p>
    <w:p w14:paraId="72BBD3DA" w14:textId="0DE30D05" w:rsidR="00896D36" w:rsidRDefault="00093C0D" w:rsidP="007A3364">
      <w:pPr>
        <w:rPr>
          <w:lang w:val="pt-BR"/>
        </w:rPr>
      </w:pPr>
      <w:r>
        <w:rPr>
          <w:lang w:val="pt-BR"/>
        </w:rPr>
        <w:t>‘</w:t>
      </w:r>
      <w:r w:rsidR="00F54D3A">
        <w:rPr>
          <w:lang w:val="pt-BR"/>
        </w:rPr>
        <w:t>Os cantores gaélicos entoavam rimas, que contavam histórias de tempos imemoriais e os noruegueses cantavam suas canções de mar e</w:t>
      </w:r>
      <w:r w:rsidR="008518EC">
        <w:rPr>
          <w:lang w:val="pt-BR"/>
        </w:rPr>
        <w:t xml:space="preserve"> </w:t>
      </w:r>
      <w:r w:rsidR="00F54D3A">
        <w:rPr>
          <w:lang w:val="pt-BR"/>
        </w:rPr>
        <w:t xml:space="preserve">guerras passadas, e seus chefes contavam suas sagas orgulhosos de seus feitos. Dançarinos expressavam com seus passos e rodopios histórias de amor, ódio e guerra.  A festa prosseguiu por toda a noite até as luzes do amanhecer trazerem o cansaço e o sono. </w:t>
      </w:r>
    </w:p>
    <w:p w14:paraId="51884414" w14:textId="12C501D6" w:rsidR="00093C0D" w:rsidRDefault="00093C0D" w:rsidP="007A3364">
      <w:pPr>
        <w:rPr>
          <w:lang w:val="pt-BR"/>
        </w:rPr>
      </w:pPr>
      <w:r>
        <w:rPr>
          <w:lang w:val="pt-BR"/>
        </w:rPr>
        <w:t xml:space="preserve">‘Quando no próximo dia o cansaço havia passado e todas as pessoas esperavam para saber os detalhes do pacto, todos notaram que o dia estava claro e aprazível e todos os augúrios eram favoráveis – os noruegueses acreditavam em presságios – e isto trouxe a todos um grande alívio. Um dia ruim teria levado o acordo ao fracasso. </w:t>
      </w:r>
    </w:p>
    <w:p w14:paraId="37CD49C9" w14:textId="4AE81A6C" w:rsidR="00093C0D" w:rsidRDefault="00093C0D" w:rsidP="007A3364">
      <w:pPr>
        <w:rPr>
          <w:lang w:val="pt-BR"/>
        </w:rPr>
      </w:pPr>
      <w:r>
        <w:rPr>
          <w:lang w:val="pt-BR"/>
        </w:rPr>
        <w:t xml:space="preserve">‘Os líderes </w:t>
      </w:r>
      <w:r w:rsidR="00B25722">
        <w:rPr>
          <w:lang w:val="pt-BR"/>
        </w:rPr>
        <w:t xml:space="preserve">se </w:t>
      </w:r>
      <w:r>
        <w:rPr>
          <w:lang w:val="pt-BR"/>
        </w:rPr>
        <w:t>posicionaram em uma elevação da planície de relva e as pessoas se aproximaram para ouvir os detalhes do pacto firmado.</w:t>
      </w:r>
    </w:p>
    <w:p w14:paraId="19747116" w14:textId="60544BDF" w:rsidR="00093C0D" w:rsidRDefault="00093C0D" w:rsidP="007A3364">
      <w:pPr>
        <w:rPr>
          <w:lang w:val="pt-BR"/>
        </w:rPr>
      </w:pPr>
      <w:r>
        <w:rPr>
          <w:lang w:val="pt-BR"/>
        </w:rPr>
        <w:t xml:space="preserve">‘Os noruegueses do reino de </w:t>
      </w:r>
      <w:proofErr w:type="spellStart"/>
      <w:r>
        <w:rPr>
          <w:lang w:val="pt-BR"/>
        </w:rPr>
        <w:t>Haakon</w:t>
      </w:r>
      <w:proofErr w:type="spellEnd"/>
      <w:r>
        <w:rPr>
          <w:lang w:val="pt-BR"/>
        </w:rPr>
        <w:t xml:space="preserve"> eram autorizados a fazer reparos em seus navios em </w:t>
      </w:r>
      <w:proofErr w:type="spellStart"/>
      <w:r>
        <w:rPr>
          <w:lang w:val="pt-BR"/>
        </w:rPr>
        <w:t>Meanish</w:t>
      </w:r>
      <w:proofErr w:type="spellEnd"/>
      <w:r>
        <w:rPr>
          <w:lang w:val="pt-BR"/>
        </w:rPr>
        <w:t xml:space="preserve"> e</w:t>
      </w:r>
      <w:r w:rsidR="00B25722">
        <w:rPr>
          <w:lang w:val="pt-BR"/>
        </w:rPr>
        <w:t>,</w:t>
      </w:r>
      <w:r>
        <w:rPr>
          <w:lang w:val="pt-BR"/>
        </w:rPr>
        <w:t xml:space="preserve"> para tanto, podiam abater pinheiros de </w:t>
      </w:r>
      <w:proofErr w:type="spellStart"/>
      <w:r>
        <w:rPr>
          <w:lang w:val="pt-BR"/>
        </w:rPr>
        <w:t>Helleval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Mhor</w:t>
      </w:r>
      <w:proofErr w:type="spellEnd"/>
      <w:r>
        <w:rPr>
          <w:lang w:val="pt-BR"/>
        </w:rPr>
        <w:t xml:space="preserve">.  </w:t>
      </w:r>
      <w:r w:rsidR="000B4DFC">
        <w:rPr>
          <w:lang w:val="pt-BR"/>
        </w:rPr>
        <w:t xml:space="preserve">Os habitantes de Glendale forneceriam carne e água potável para abastecer os navios. Em retribuição os noruegueses </w:t>
      </w:r>
      <w:r w:rsidR="000B4DFC">
        <w:rPr>
          <w:lang w:val="pt-BR"/>
        </w:rPr>
        <w:lastRenderedPageBreak/>
        <w:t>construiriam uma muralha e uma estrada atrás dela</w:t>
      </w:r>
      <w:r w:rsidR="00B25722">
        <w:rPr>
          <w:lang w:val="pt-BR"/>
        </w:rPr>
        <w:t>,</w:t>
      </w:r>
      <w:r w:rsidR="000B4DFC">
        <w:rPr>
          <w:lang w:val="pt-BR"/>
        </w:rPr>
        <w:t xml:space="preserve"> de </w:t>
      </w:r>
      <w:proofErr w:type="spellStart"/>
      <w:r w:rsidR="000B4DFC">
        <w:rPr>
          <w:lang w:val="pt-BR"/>
        </w:rPr>
        <w:t>Meanish</w:t>
      </w:r>
      <w:proofErr w:type="spellEnd"/>
      <w:r w:rsidR="000B4DFC">
        <w:rPr>
          <w:lang w:val="pt-BR"/>
        </w:rPr>
        <w:t xml:space="preserve"> até </w:t>
      </w:r>
      <w:proofErr w:type="spellStart"/>
      <w:r w:rsidR="000B4DFC">
        <w:rPr>
          <w:lang w:val="pt-BR"/>
        </w:rPr>
        <w:t>Helleval</w:t>
      </w:r>
      <w:proofErr w:type="spellEnd"/>
      <w:r w:rsidR="000B4DFC">
        <w:rPr>
          <w:lang w:val="pt-BR"/>
        </w:rPr>
        <w:t xml:space="preserve"> </w:t>
      </w:r>
      <w:proofErr w:type="spellStart"/>
      <w:r w:rsidR="000B4DFC">
        <w:rPr>
          <w:lang w:val="pt-BR"/>
        </w:rPr>
        <w:t>Mhor</w:t>
      </w:r>
      <w:proofErr w:type="spellEnd"/>
      <w:r w:rsidR="00B25722">
        <w:rPr>
          <w:lang w:val="pt-BR"/>
        </w:rPr>
        <w:t>,</w:t>
      </w:r>
      <w:r w:rsidR="000B4DFC">
        <w:rPr>
          <w:lang w:val="pt-BR"/>
        </w:rPr>
        <w:t xml:space="preserve"> em um percurso pré acordado. Os noruegueses não iriam para outras regiões do vale e respeitariam os limites impostos pelo muro. Eles também guardariam o vale, evitando a invasão de outras tribos de vikings e manteriam uma atitude pacífica entre si enquanto estivessem em Glendale.</w:t>
      </w:r>
    </w:p>
    <w:p w14:paraId="6309F192" w14:textId="45E3F6F4" w:rsidR="00042C7C" w:rsidRDefault="000B4DFC" w:rsidP="00AA5B59">
      <w:pPr>
        <w:rPr>
          <w:lang w:val="pt-BR"/>
        </w:rPr>
      </w:pPr>
      <w:r>
        <w:rPr>
          <w:lang w:val="pt-BR"/>
        </w:rPr>
        <w:t>‘Qualquer um que desrespeitasse o pacto seria julgado por uma corte mista de escoceses e noruegueses</w:t>
      </w:r>
      <w:r w:rsidR="000452F7">
        <w:rPr>
          <w:lang w:val="pt-BR"/>
        </w:rPr>
        <w:t xml:space="preserve"> e </w:t>
      </w:r>
      <w:r w:rsidR="00B25722">
        <w:rPr>
          <w:lang w:val="pt-BR"/>
        </w:rPr>
        <w:t xml:space="preserve">seria </w:t>
      </w:r>
      <w:r w:rsidR="000452F7">
        <w:rPr>
          <w:lang w:val="pt-BR"/>
        </w:rPr>
        <w:t xml:space="preserve">punido com a sentença proferida pela corte. Este tratado entre </w:t>
      </w:r>
      <w:proofErr w:type="spellStart"/>
      <w:r w:rsidR="000452F7">
        <w:rPr>
          <w:lang w:val="pt-BR"/>
        </w:rPr>
        <w:t>Tiel</w:t>
      </w:r>
      <w:proofErr w:type="spellEnd"/>
      <w:r w:rsidR="000452F7">
        <w:rPr>
          <w:lang w:val="pt-BR"/>
        </w:rPr>
        <w:t xml:space="preserve"> e os líderes de Glendale foi honrado por ambos os lados por muitos e muitos anos.</w:t>
      </w:r>
      <w:r>
        <w:rPr>
          <w:lang w:val="pt-BR"/>
        </w:rPr>
        <w:t xml:space="preserve"> </w:t>
      </w:r>
    </w:p>
    <w:p w14:paraId="2FF9D0C7" w14:textId="77777777" w:rsidR="00AA5B59" w:rsidRPr="008E79B7" w:rsidRDefault="00AA5B59" w:rsidP="008E79B7">
      <w:pPr>
        <w:spacing w:after="0"/>
        <w:rPr>
          <w:sz w:val="22"/>
          <w:lang w:val="pt-BR"/>
        </w:rPr>
      </w:pPr>
    </w:p>
    <w:p w14:paraId="764293F6" w14:textId="4993AA76" w:rsidR="00042C7C" w:rsidRPr="004261B8" w:rsidRDefault="00D739DD" w:rsidP="008E79B7">
      <w:pPr>
        <w:spacing w:after="0"/>
        <w:rPr>
          <w:sz w:val="22"/>
          <w:lang w:val="pt-BR"/>
        </w:rPr>
      </w:pPr>
      <w:r w:rsidRPr="004261B8">
        <w:rPr>
          <w:sz w:val="22"/>
          <w:lang w:val="pt-BR"/>
        </w:rPr>
        <w:t xml:space="preserve">Adaptado por </w:t>
      </w:r>
      <w:r w:rsidR="00AA5B59" w:rsidRPr="004261B8">
        <w:rPr>
          <w:sz w:val="22"/>
          <w:lang w:val="pt-BR"/>
        </w:rPr>
        <w:t xml:space="preserve">George </w:t>
      </w:r>
      <w:proofErr w:type="spellStart"/>
      <w:r w:rsidR="00AA5B59" w:rsidRPr="004261B8">
        <w:rPr>
          <w:sz w:val="22"/>
          <w:lang w:val="pt-BR"/>
        </w:rPr>
        <w:t>Macpherson</w:t>
      </w:r>
      <w:proofErr w:type="spellEnd"/>
      <w:r w:rsidRPr="004261B8">
        <w:rPr>
          <w:sz w:val="22"/>
          <w:lang w:val="pt-BR"/>
        </w:rPr>
        <w:t xml:space="preserve"> (2020).</w:t>
      </w:r>
    </w:p>
    <w:p w14:paraId="1BB3EDD7" w14:textId="385D2A7A" w:rsidR="00CE3011" w:rsidRPr="004261B8" w:rsidRDefault="008E79B7" w:rsidP="008E79B7">
      <w:pPr>
        <w:spacing w:after="0"/>
        <w:rPr>
          <w:sz w:val="22"/>
          <w:lang w:val="pt-BR"/>
        </w:rPr>
      </w:pPr>
      <w:r w:rsidRPr="004261B8">
        <w:rPr>
          <w:sz w:val="22"/>
          <w:lang w:val="pt-BR"/>
        </w:rPr>
        <w:t>Sob licença</w:t>
      </w:r>
      <w:r w:rsidR="00CE3011" w:rsidRPr="004261B8">
        <w:rPr>
          <w:sz w:val="22"/>
          <w:lang w:val="pt-BR"/>
        </w:rPr>
        <w:t xml:space="preserve"> </w:t>
      </w:r>
      <w:proofErr w:type="spellStart"/>
      <w:r w:rsidR="00CE3011" w:rsidRPr="004261B8">
        <w:rPr>
          <w:sz w:val="22"/>
          <w:lang w:val="pt-BR"/>
        </w:rPr>
        <w:t>Creative</w:t>
      </w:r>
      <w:proofErr w:type="spellEnd"/>
      <w:r w:rsidR="00CE3011" w:rsidRPr="004261B8">
        <w:rPr>
          <w:sz w:val="22"/>
          <w:lang w:val="pt-BR"/>
        </w:rPr>
        <w:t xml:space="preserve"> </w:t>
      </w:r>
      <w:proofErr w:type="spellStart"/>
      <w:r w:rsidR="00CE3011" w:rsidRPr="004261B8">
        <w:rPr>
          <w:sz w:val="22"/>
          <w:lang w:val="pt-BR"/>
        </w:rPr>
        <w:t>Commons</w:t>
      </w:r>
      <w:proofErr w:type="spellEnd"/>
      <w:r w:rsidR="00CE3011" w:rsidRPr="004261B8">
        <w:rPr>
          <w:sz w:val="22"/>
          <w:lang w:val="pt-BR"/>
        </w:rPr>
        <w:t xml:space="preserve"> CC BY-NC-SA. </w:t>
      </w:r>
      <w:r w:rsidR="00CE3011" w:rsidRPr="008E79B7">
        <w:rPr>
          <w:noProof/>
          <w:sz w:val="22"/>
          <w:lang w:eastAsia="es-ES"/>
        </w:rPr>
        <w:drawing>
          <wp:inline distT="0" distB="0" distL="0" distR="0" wp14:anchorId="542CE7F7" wp14:editId="59CBC0ED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415D0" w14:textId="77777777" w:rsidR="00AA5B59" w:rsidRPr="004261B8" w:rsidRDefault="00AA5B59" w:rsidP="00E94AAA">
      <w:pPr>
        <w:pStyle w:val="Ttulo3"/>
        <w:rPr>
          <w:lang w:val="pt-BR"/>
        </w:rPr>
      </w:pPr>
    </w:p>
    <w:p w14:paraId="0D0D2EF4" w14:textId="40FF5BDD" w:rsidR="00E94AAA" w:rsidRPr="00E20670" w:rsidRDefault="00C525FC" w:rsidP="00E94AAA">
      <w:pPr>
        <w:pStyle w:val="Ttulo3"/>
        <w:rPr>
          <w:lang w:val="pt-BR"/>
        </w:rPr>
      </w:pPr>
      <w:r w:rsidRPr="00E20670">
        <w:rPr>
          <w:lang w:val="pt-BR"/>
        </w:rPr>
        <w:t>Com</w:t>
      </w:r>
      <w:r w:rsidR="00D739DD" w:rsidRPr="00E20670">
        <w:rPr>
          <w:lang w:val="pt-BR"/>
        </w:rPr>
        <w:t>entários</w:t>
      </w:r>
    </w:p>
    <w:p w14:paraId="20928034" w14:textId="77777777" w:rsidR="00AA5B59" w:rsidRDefault="00AA5B59" w:rsidP="00562773">
      <w:pPr>
        <w:rPr>
          <w:lang w:val="pt-BR"/>
        </w:rPr>
      </w:pPr>
    </w:p>
    <w:p w14:paraId="4DCEFA91" w14:textId="5585D6F1" w:rsidR="006B76AF" w:rsidRDefault="00AA5B59" w:rsidP="00562773">
      <w:pPr>
        <w:rPr>
          <w:lang w:val="pt-BR"/>
        </w:rPr>
      </w:pPr>
      <w:r>
        <w:rPr>
          <w:lang w:val="pt-BR"/>
        </w:rPr>
        <w:t>É um privilégio para a Coleção Histórias da Terra ter uma adaptação escrita por alguém tão proeminente no mund</w:t>
      </w:r>
      <w:r w:rsidR="00B25722">
        <w:rPr>
          <w:lang w:val="pt-BR"/>
        </w:rPr>
        <w:t>o</w:t>
      </w:r>
      <w:r>
        <w:rPr>
          <w:lang w:val="pt-BR"/>
        </w:rPr>
        <w:t xml:space="preserve"> da tradição oral como George (</w:t>
      </w:r>
      <w:proofErr w:type="spellStart"/>
      <w:r>
        <w:rPr>
          <w:lang w:val="pt-BR"/>
        </w:rPr>
        <w:t>Seoras</w:t>
      </w:r>
      <w:proofErr w:type="spellEnd"/>
      <w:r>
        <w:rPr>
          <w:lang w:val="pt-BR"/>
        </w:rPr>
        <w:t xml:space="preserve">) </w:t>
      </w:r>
      <w:proofErr w:type="spellStart"/>
      <w:r>
        <w:rPr>
          <w:lang w:val="pt-BR"/>
        </w:rPr>
        <w:t>Macpherson</w:t>
      </w:r>
      <w:proofErr w:type="spellEnd"/>
      <w:r>
        <w:rPr>
          <w:lang w:val="pt-BR"/>
        </w:rPr>
        <w:t xml:space="preserve"> (nascido em 1933). </w:t>
      </w:r>
      <w:proofErr w:type="spellStart"/>
      <w:r>
        <w:rPr>
          <w:lang w:val="pt-BR"/>
        </w:rPr>
        <w:t>Seora</w:t>
      </w:r>
      <w:proofErr w:type="spellEnd"/>
      <w:r>
        <w:rPr>
          <w:lang w:val="pt-BR"/>
        </w:rPr>
        <w:t xml:space="preserve"> é o </w:t>
      </w:r>
      <w:proofErr w:type="spellStart"/>
      <w:r>
        <w:rPr>
          <w:i/>
          <w:iCs/>
          <w:lang w:val="pt-BR"/>
        </w:rPr>
        <w:t>seanachaidh</w:t>
      </w:r>
      <w:proofErr w:type="spellEnd"/>
      <w:r>
        <w:rPr>
          <w:i/>
          <w:iCs/>
          <w:lang w:val="pt-BR"/>
        </w:rPr>
        <w:t xml:space="preserve"> – </w:t>
      </w:r>
      <w:r>
        <w:rPr>
          <w:lang w:val="pt-BR"/>
        </w:rPr>
        <w:t>curador da tradição oral e da memória tribal</w:t>
      </w:r>
      <w:r w:rsidR="001163B3">
        <w:rPr>
          <w:lang w:val="pt-BR"/>
        </w:rPr>
        <w:t xml:space="preserve"> – dos clãs </w:t>
      </w:r>
      <w:proofErr w:type="spellStart"/>
      <w:r w:rsidR="001163B3">
        <w:rPr>
          <w:lang w:val="pt-BR"/>
        </w:rPr>
        <w:t>Macpherson</w:t>
      </w:r>
      <w:proofErr w:type="spellEnd"/>
      <w:r w:rsidR="001163B3">
        <w:rPr>
          <w:lang w:val="pt-BR"/>
        </w:rPr>
        <w:t xml:space="preserve"> e </w:t>
      </w:r>
      <w:proofErr w:type="spellStart"/>
      <w:r w:rsidR="001163B3">
        <w:rPr>
          <w:lang w:val="pt-BR"/>
        </w:rPr>
        <w:t>MacLeod</w:t>
      </w:r>
      <w:proofErr w:type="spellEnd"/>
      <w:r w:rsidR="001163B3">
        <w:rPr>
          <w:lang w:val="pt-BR"/>
        </w:rPr>
        <w:t>, na Ilha de Skye.</w:t>
      </w:r>
    </w:p>
    <w:p w14:paraId="3212A16D" w14:textId="71AF91B4" w:rsidR="001163B3" w:rsidRDefault="001163B3" w:rsidP="00562773">
      <w:pPr>
        <w:rPr>
          <w:lang w:val="pt-BR"/>
        </w:rPr>
      </w:pPr>
      <w:r>
        <w:rPr>
          <w:lang w:val="pt-BR"/>
        </w:rPr>
        <w:t xml:space="preserve">Esta é uma tradição celta que tem passado de avó para neto nos últimos 2.500 anos. A posição de um </w:t>
      </w:r>
      <w:proofErr w:type="spellStart"/>
      <w:r>
        <w:rPr>
          <w:i/>
          <w:iCs/>
          <w:lang w:val="pt-BR"/>
        </w:rPr>
        <w:t>seanachaidh</w:t>
      </w:r>
      <w:proofErr w:type="spellEnd"/>
      <w:r>
        <w:rPr>
          <w:i/>
          <w:iCs/>
          <w:lang w:val="pt-BR"/>
        </w:rPr>
        <w:t xml:space="preserve"> </w:t>
      </w:r>
      <w:r>
        <w:rPr>
          <w:lang w:val="pt-BR"/>
        </w:rPr>
        <w:t>é de grande importância, uma vez que ele é um dos principais chefes do clã, assumindo o comando na ausência do chefe do clã.</w:t>
      </w:r>
    </w:p>
    <w:p w14:paraId="777588B2" w14:textId="0453B524" w:rsidR="001163B3" w:rsidRDefault="001163B3" w:rsidP="00562773">
      <w:pPr>
        <w:rPr>
          <w:lang w:val="pt-BR"/>
        </w:rPr>
      </w:pPr>
      <w:r>
        <w:rPr>
          <w:lang w:val="pt-BR"/>
        </w:rPr>
        <w:t xml:space="preserve">O </w:t>
      </w:r>
      <w:proofErr w:type="spellStart"/>
      <w:r>
        <w:rPr>
          <w:i/>
          <w:iCs/>
          <w:lang w:val="pt-BR"/>
        </w:rPr>
        <w:t>seanachaidh</w:t>
      </w:r>
      <w:proofErr w:type="spellEnd"/>
      <w:r>
        <w:rPr>
          <w:lang w:val="pt-BR"/>
        </w:rPr>
        <w:t xml:space="preserve"> combina as funções de genealogista, historiador e documentalista de eventos e </w:t>
      </w:r>
      <w:r w:rsidR="009A39D6">
        <w:rPr>
          <w:lang w:val="pt-BR"/>
        </w:rPr>
        <w:t xml:space="preserve">de </w:t>
      </w:r>
      <w:r>
        <w:rPr>
          <w:lang w:val="pt-BR"/>
        </w:rPr>
        <w:t>acordo</w:t>
      </w:r>
      <w:r w:rsidR="009A39D6">
        <w:rPr>
          <w:lang w:val="pt-BR"/>
        </w:rPr>
        <w:t>s</w:t>
      </w:r>
      <w:r>
        <w:rPr>
          <w:lang w:val="pt-BR"/>
        </w:rPr>
        <w:t xml:space="preserve"> relacionados ao seu clã. Resumindo, ele é um tipo de biblioteca móvel. Ele é também o curador das histórias tradicionais do clã, </w:t>
      </w:r>
      <w:r w:rsidR="009A39D6">
        <w:rPr>
          <w:lang w:val="pt-BR"/>
        </w:rPr>
        <w:t>d</w:t>
      </w:r>
      <w:r>
        <w:rPr>
          <w:lang w:val="pt-BR"/>
        </w:rPr>
        <w:t xml:space="preserve">as quais </w:t>
      </w:r>
      <w:r w:rsidR="009A39D6">
        <w:rPr>
          <w:lang w:val="pt-BR"/>
        </w:rPr>
        <w:t xml:space="preserve">se </w:t>
      </w:r>
      <w:r>
        <w:rPr>
          <w:lang w:val="pt-BR"/>
        </w:rPr>
        <w:t>lembra com extraordinária precisão e em sua versão mais pura, como algo precioso que precisa ser transmitido inta</w:t>
      </w:r>
      <w:r w:rsidR="009A39D6">
        <w:rPr>
          <w:lang w:val="pt-BR"/>
        </w:rPr>
        <w:t>cto</w:t>
      </w:r>
      <w:r>
        <w:rPr>
          <w:lang w:val="pt-BR"/>
        </w:rPr>
        <w:t>, para o próximo curador da tradição oral.</w:t>
      </w:r>
    </w:p>
    <w:p w14:paraId="613D4B89" w14:textId="2E18F2A8" w:rsidR="001163B3" w:rsidRDefault="001163B3" w:rsidP="00562773">
      <w:pPr>
        <w:rPr>
          <w:lang w:val="pt-BR"/>
        </w:rPr>
      </w:pPr>
      <w:proofErr w:type="spellStart"/>
      <w:r>
        <w:rPr>
          <w:lang w:val="pt-BR"/>
        </w:rPr>
        <w:t>Seoras</w:t>
      </w:r>
      <w:proofErr w:type="spellEnd"/>
      <w:r>
        <w:rPr>
          <w:lang w:val="pt-BR"/>
        </w:rPr>
        <w:t xml:space="preserve"> relata que </w:t>
      </w:r>
      <w:r w:rsidR="009A39D6">
        <w:rPr>
          <w:lang w:val="pt-BR"/>
        </w:rPr>
        <w:t xml:space="preserve">iniciou </w:t>
      </w:r>
      <w:r>
        <w:rPr>
          <w:lang w:val="pt-BR"/>
        </w:rPr>
        <w:t>seu treinamento com três anos de idade, quando o seu avô</w:t>
      </w:r>
      <w:r w:rsidR="009A39D6">
        <w:rPr>
          <w:lang w:val="pt-BR"/>
        </w:rPr>
        <w:t>,</w:t>
      </w:r>
      <w:r>
        <w:rPr>
          <w:lang w:val="pt-BR"/>
        </w:rPr>
        <w:t xml:space="preserve"> </w:t>
      </w:r>
      <w:r w:rsidR="00AF613E">
        <w:rPr>
          <w:lang w:val="pt-BR"/>
        </w:rPr>
        <w:t>aconchegando</w:t>
      </w:r>
      <w:r w:rsidR="009A39D6">
        <w:rPr>
          <w:lang w:val="pt-BR"/>
        </w:rPr>
        <w:t>-o</w:t>
      </w:r>
      <w:r>
        <w:rPr>
          <w:lang w:val="pt-BR"/>
        </w:rPr>
        <w:t xml:space="preserve"> em seu colo</w:t>
      </w:r>
      <w:r w:rsidR="009A39D6">
        <w:rPr>
          <w:lang w:val="pt-BR"/>
        </w:rPr>
        <w:t>,</w:t>
      </w:r>
      <w:r>
        <w:rPr>
          <w:lang w:val="pt-BR"/>
        </w:rPr>
        <w:t xml:space="preserve"> lhe contou a primeira </w:t>
      </w:r>
      <w:r>
        <w:rPr>
          <w:lang w:val="pt-BR"/>
        </w:rPr>
        <w:lastRenderedPageBreak/>
        <w:t>história. Ele teve então que re</w:t>
      </w:r>
      <w:r w:rsidR="00AF613E">
        <w:rPr>
          <w:lang w:val="pt-BR"/>
        </w:rPr>
        <w:t>c</w:t>
      </w:r>
      <w:r>
        <w:rPr>
          <w:lang w:val="pt-BR"/>
        </w:rPr>
        <w:t>ontá-la ao seu av</w:t>
      </w:r>
      <w:r w:rsidR="00AF613E">
        <w:rPr>
          <w:lang w:val="pt-BR"/>
        </w:rPr>
        <w:t>ô</w:t>
      </w:r>
      <w:r>
        <w:rPr>
          <w:lang w:val="pt-BR"/>
        </w:rPr>
        <w:t xml:space="preserve"> repetindo exatamente </w:t>
      </w:r>
      <w:r w:rsidR="00AF613E">
        <w:rPr>
          <w:lang w:val="pt-BR"/>
        </w:rPr>
        <w:t xml:space="preserve">o que tinha ouvido. Se o pequeno </w:t>
      </w:r>
      <w:proofErr w:type="spellStart"/>
      <w:r w:rsidR="00AF613E">
        <w:rPr>
          <w:lang w:val="pt-BR"/>
        </w:rPr>
        <w:t>Seoras</w:t>
      </w:r>
      <w:proofErr w:type="spellEnd"/>
      <w:r w:rsidR="00AF613E">
        <w:rPr>
          <w:lang w:val="pt-BR"/>
        </w:rPr>
        <w:t xml:space="preserve"> não repetisse corretamente, seu avô o fazia começar de novo.</w:t>
      </w:r>
    </w:p>
    <w:p w14:paraId="27BA9B2E" w14:textId="43489884" w:rsidR="00AF613E" w:rsidRDefault="00AF613E" w:rsidP="00562773">
      <w:pPr>
        <w:rPr>
          <w:lang w:val="pt-BR"/>
        </w:rPr>
      </w:pPr>
      <w:proofErr w:type="spellStart"/>
      <w:r>
        <w:rPr>
          <w:lang w:val="pt-BR"/>
        </w:rPr>
        <w:t>Seoras</w:t>
      </w:r>
      <w:proofErr w:type="spellEnd"/>
      <w:r>
        <w:rPr>
          <w:lang w:val="pt-BR"/>
        </w:rPr>
        <w:t xml:space="preserve">, como um </w:t>
      </w:r>
      <w:proofErr w:type="spellStart"/>
      <w:r>
        <w:rPr>
          <w:i/>
          <w:iCs/>
          <w:lang w:val="pt-BR"/>
        </w:rPr>
        <w:t>seanachaidh</w:t>
      </w:r>
      <w:proofErr w:type="spellEnd"/>
      <w:r>
        <w:rPr>
          <w:i/>
          <w:iCs/>
          <w:lang w:val="pt-BR"/>
        </w:rPr>
        <w:t xml:space="preserve"> </w:t>
      </w:r>
      <w:r w:rsidRPr="00AF613E">
        <w:rPr>
          <w:lang w:val="pt-BR"/>
        </w:rPr>
        <w:t>aprendiz, teve que memorizar mais de 300 histórias</w:t>
      </w:r>
      <w:r>
        <w:rPr>
          <w:lang w:val="pt-BR"/>
        </w:rPr>
        <w:t xml:space="preserve"> durante seus primeiros sete anos de treino. Desta forma, na primeira vez que foi permitido a ele contar sua primeira história em público, com a idade de dez anos, seu repertório já era de 300 histórias. De acordo com </w:t>
      </w:r>
      <w:proofErr w:type="spellStart"/>
      <w:r>
        <w:rPr>
          <w:lang w:val="pt-BR"/>
        </w:rPr>
        <w:t>Seoras</w:t>
      </w:r>
      <w:proofErr w:type="spellEnd"/>
      <w:r>
        <w:rPr>
          <w:lang w:val="pt-BR"/>
        </w:rPr>
        <w:t xml:space="preserve">, no tempo dos druidas o aprendizado de um </w:t>
      </w:r>
      <w:proofErr w:type="spellStart"/>
      <w:r>
        <w:rPr>
          <w:i/>
          <w:iCs/>
          <w:lang w:val="pt-BR"/>
        </w:rPr>
        <w:t>seanachaidh</w:t>
      </w:r>
      <w:proofErr w:type="spellEnd"/>
      <w:r>
        <w:rPr>
          <w:lang w:val="pt-BR"/>
        </w:rPr>
        <w:t xml:space="preserve"> se estendia por 20 anos.</w:t>
      </w:r>
    </w:p>
    <w:p w14:paraId="530FD85E" w14:textId="0E21E0C4" w:rsidR="00AF613E" w:rsidRPr="00AF613E" w:rsidRDefault="00AF613E" w:rsidP="00562773">
      <w:pPr>
        <w:rPr>
          <w:lang w:val="pt-BR"/>
        </w:rPr>
      </w:pPr>
      <w:r>
        <w:rPr>
          <w:lang w:val="pt-BR"/>
        </w:rPr>
        <w:t xml:space="preserve">A Coleção Histórias da Terra sente-se honrada em ter George </w:t>
      </w:r>
      <w:proofErr w:type="spellStart"/>
      <w:r>
        <w:rPr>
          <w:lang w:val="pt-BR"/>
        </w:rPr>
        <w:t>Macpherson</w:t>
      </w:r>
      <w:proofErr w:type="spellEnd"/>
      <w:r>
        <w:rPr>
          <w:lang w:val="pt-BR"/>
        </w:rPr>
        <w:t xml:space="preserve"> no seu time de conselheiros culturais.</w:t>
      </w:r>
    </w:p>
    <w:p w14:paraId="186F61CC" w14:textId="77777777" w:rsidR="00E94AAA" w:rsidRPr="00D739DD" w:rsidRDefault="000965BD" w:rsidP="000965BD">
      <w:pPr>
        <w:tabs>
          <w:tab w:val="left" w:pos="5385"/>
        </w:tabs>
        <w:rPr>
          <w:lang w:val="pt-BR"/>
        </w:rPr>
      </w:pPr>
      <w:r w:rsidRPr="00D739DD">
        <w:rPr>
          <w:lang w:val="pt-BR"/>
        </w:rPr>
        <w:tab/>
      </w:r>
    </w:p>
    <w:p w14:paraId="04078FC7" w14:textId="26D078F7" w:rsidR="00E94AAA" w:rsidRPr="006C73BB" w:rsidRDefault="002E49AE" w:rsidP="00E94AAA">
      <w:pPr>
        <w:pStyle w:val="Ttulo3"/>
        <w:rPr>
          <w:lang w:val="en-GB"/>
        </w:rPr>
      </w:pPr>
      <w:r>
        <w:rPr>
          <w:lang w:val="en-GB"/>
        </w:rPr>
        <w:t>Fontes</w:t>
      </w:r>
    </w:p>
    <w:p w14:paraId="10A2A501" w14:textId="44B8687D" w:rsidR="00AF613E" w:rsidRPr="002B277F" w:rsidRDefault="00AF613E" w:rsidP="00164AB7">
      <w:pPr>
        <w:pStyle w:val="NormalWeb"/>
        <w:spacing w:line="276" w:lineRule="auto"/>
      </w:pPr>
      <w:r w:rsidRPr="00AF613E">
        <w:rPr>
          <w:rFonts w:ascii="Bookman Old Style" w:hAnsi="Bookman Old Style"/>
          <w:lang w:val="en-US"/>
        </w:rPr>
        <w:t xml:space="preserve">Macpherson, G. W. (2001). </w:t>
      </w:r>
      <w:r w:rsidRPr="00AF613E">
        <w:rPr>
          <w:rFonts w:ascii="Bookman Old Style,Italic" w:hAnsi="Bookman Old Style,Italic"/>
          <w:lang w:val="en-US"/>
        </w:rPr>
        <w:t xml:space="preserve">Highland Myths and Legends. </w:t>
      </w:r>
      <w:r w:rsidR="009A39D6" w:rsidRPr="002B277F">
        <w:rPr>
          <w:rFonts w:ascii="Bookman Old Style" w:hAnsi="Bookman Old Style"/>
        </w:rPr>
        <w:t>Edi</w:t>
      </w:r>
      <w:r w:rsidR="009A39D6">
        <w:rPr>
          <w:rFonts w:ascii="Bookman Old Style" w:hAnsi="Bookman Old Style"/>
        </w:rPr>
        <w:t>mburgo</w:t>
      </w:r>
      <w:r w:rsidRPr="002B277F">
        <w:rPr>
          <w:rFonts w:ascii="Bookman Old Style" w:hAnsi="Bookman Old Style"/>
        </w:rPr>
        <w:t xml:space="preserve">: </w:t>
      </w:r>
      <w:proofErr w:type="spellStart"/>
      <w:r w:rsidRPr="002B277F">
        <w:rPr>
          <w:rFonts w:ascii="Bookman Old Style" w:hAnsi="Bookman Old Style"/>
        </w:rPr>
        <w:t>Luath</w:t>
      </w:r>
      <w:proofErr w:type="spellEnd"/>
      <w:r w:rsidRPr="002B277F">
        <w:rPr>
          <w:rFonts w:ascii="Bookman Old Style" w:hAnsi="Bookman Old Style"/>
        </w:rPr>
        <w:t xml:space="preserve"> Press. </w:t>
      </w:r>
    </w:p>
    <w:p w14:paraId="36711C38" w14:textId="77777777" w:rsidR="00CE350C" w:rsidRPr="003931EA" w:rsidRDefault="00CE350C" w:rsidP="00E94AAA"/>
    <w:p w14:paraId="3A780168" w14:textId="4FF0626F" w:rsidR="00B0100C" w:rsidRPr="000754BE" w:rsidRDefault="00C525FC" w:rsidP="000754BE">
      <w:pPr>
        <w:pStyle w:val="Ttulo4"/>
        <w:rPr>
          <w:lang w:val="pt-BR"/>
        </w:rPr>
      </w:pPr>
      <w:r w:rsidRPr="000754BE">
        <w:rPr>
          <w:lang w:val="pt-BR"/>
        </w:rPr>
        <w:t>Associa</w:t>
      </w:r>
      <w:r w:rsidR="000754BE" w:rsidRPr="000754BE">
        <w:rPr>
          <w:lang w:val="pt-BR"/>
        </w:rPr>
        <w:t>do ao</w:t>
      </w:r>
      <w:r w:rsidRPr="000754BE">
        <w:rPr>
          <w:lang w:val="pt-BR"/>
        </w:rPr>
        <w:t xml:space="preserve"> text</w:t>
      </w:r>
      <w:r w:rsidR="000754BE" w:rsidRPr="000754BE">
        <w:rPr>
          <w:lang w:val="pt-BR"/>
        </w:rPr>
        <w:t>o da Carta da Terra</w:t>
      </w:r>
    </w:p>
    <w:p w14:paraId="233DC8A4" w14:textId="77777777" w:rsidR="000754BE" w:rsidRPr="000754BE" w:rsidRDefault="000754BE" w:rsidP="000754BE">
      <w:pPr>
        <w:rPr>
          <w:lang w:val="pt-BR"/>
        </w:rPr>
      </w:pPr>
    </w:p>
    <w:p w14:paraId="2701DCAF" w14:textId="3F83AF80" w:rsidR="000754BE" w:rsidRPr="000754BE" w:rsidRDefault="003B61A1" w:rsidP="000754BE">
      <w:pPr>
        <w:pStyle w:val="NormalWeb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Princípio </w:t>
      </w:r>
      <w:r w:rsidR="000754BE" w:rsidRPr="000754BE">
        <w:rPr>
          <w:rFonts w:ascii="Bookman Old Style" w:hAnsi="Bookman Old Style"/>
        </w:rPr>
        <w:t>16b</w:t>
      </w:r>
      <w:r w:rsidR="00164AB7">
        <w:rPr>
          <w:rFonts w:ascii="Bookman Old Style" w:hAnsi="Bookman Old Style"/>
        </w:rPr>
        <w:t>:</w:t>
      </w:r>
      <w:r w:rsidR="000754BE" w:rsidRPr="000754BE">
        <w:rPr>
          <w:rFonts w:ascii="Bookman Old Style" w:hAnsi="Bookman Old Style"/>
        </w:rPr>
        <w:t xml:space="preserve"> Implementar </w:t>
      </w:r>
      <w:r w:rsidRPr="000754BE">
        <w:rPr>
          <w:rFonts w:ascii="Bookman Old Style" w:hAnsi="Bookman Old Style"/>
        </w:rPr>
        <w:t>estratégias</w:t>
      </w:r>
      <w:r w:rsidR="000754BE" w:rsidRPr="000754BE">
        <w:rPr>
          <w:rFonts w:ascii="Bookman Old Style" w:hAnsi="Bookman Old Style"/>
        </w:rPr>
        <w:t xml:space="preserve"> amplas para prevenir conflitos violentos e usar a </w:t>
      </w:r>
      <w:r w:rsidRPr="000754BE">
        <w:rPr>
          <w:rFonts w:ascii="Bookman Old Style" w:hAnsi="Bookman Old Style"/>
        </w:rPr>
        <w:t>colaboraç</w:t>
      </w:r>
      <w:r w:rsidRPr="000754BE">
        <w:t>ã</w:t>
      </w:r>
      <w:r w:rsidRPr="000754BE">
        <w:rPr>
          <w:rFonts w:ascii="Bookman Old Style" w:hAnsi="Bookman Old Style"/>
        </w:rPr>
        <w:t>o</w:t>
      </w:r>
      <w:r w:rsidR="000754BE" w:rsidRPr="000754BE">
        <w:rPr>
          <w:rFonts w:ascii="Bookman Old Style" w:hAnsi="Bookman Old Style"/>
        </w:rPr>
        <w:t xml:space="preserve"> na </w:t>
      </w:r>
      <w:r w:rsidRPr="000754BE">
        <w:rPr>
          <w:rFonts w:ascii="Bookman Old Style" w:hAnsi="Bookman Old Style"/>
        </w:rPr>
        <w:t>resoluç</w:t>
      </w:r>
      <w:r w:rsidRPr="000754BE">
        <w:t>ã</w:t>
      </w:r>
      <w:r w:rsidRPr="000754BE">
        <w:rPr>
          <w:rFonts w:ascii="Bookman Old Style" w:hAnsi="Bookman Old Style"/>
        </w:rPr>
        <w:t>o</w:t>
      </w:r>
      <w:r w:rsidR="000754BE" w:rsidRPr="000754BE">
        <w:rPr>
          <w:rFonts w:ascii="Bookman Old Style" w:hAnsi="Bookman Old Style"/>
        </w:rPr>
        <w:t xml:space="preserve"> de problemas para manejar e resolver conflitos ambientais e outras disputas. </w:t>
      </w:r>
    </w:p>
    <w:p w14:paraId="6BA1102D" w14:textId="77777777" w:rsidR="00E94AAA" w:rsidRPr="000754BE" w:rsidRDefault="00E94AAA" w:rsidP="00E94AAA">
      <w:pPr>
        <w:rPr>
          <w:lang w:val="pt-BR"/>
        </w:rPr>
      </w:pPr>
    </w:p>
    <w:p w14:paraId="1CF6712E" w14:textId="319A5A12" w:rsidR="00E94AAA" w:rsidRPr="003B61A1" w:rsidRDefault="00C525FC" w:rsidP="00E94AAA">
      <w:pPr>
        <w:pStyle w:val="Ttulo4"/>
        <w:rPr>
          <w:lang w:val="pt-BR"/>
        </w:rPr>
      </w:pPr>
      <w:r w:rsidRPr="003B61A1">
        <w:rPr>
          <w:lang w:val="pt-BR"/>
        </w:rPr>
        <w:t>O</w:t>
      </w:r>
      <w:r w:rsidR="003B61A1" w:rsidRPr="003B61A1">
        <w:rPr>
          <w:lang w:val="pt-BR"/>
        </w:rPr>
        <w:t>utras</w:t>
      </w:r>
      <w:r w:rsidRPr="003B61A1">
        <w:rPr>
          <w:lang w:val="pt-BR"/>
        </w:rPr>
        <w:t xml:space="preserve"> passage</w:t>
      </w:r>
      <w:r w:rsidR="003B61A1" w:rsidRPr="003B61A1">
        <w:rPr>
          <w:lang w:val="pt-BR"/>
        </w:rPr>
        <w:t>n</w:t>
      </w:r>
      <w:r w:rsidRPr="003B61A1">
        <w:rPr>
          <w:lang w:val="pt-BR"/>
        </w:rPr>
        <w:t>s</w:t>
      </w:r>
      <w:r w:rsidR="003B61A1" w:rsidRPr="003B61A1">
        <w:rPr>
          <w:lang w:val="pt-BR"/>
        </w:rPr>
        <w:t xml:space="preserve"> que esta história</w:t>
      </w:r>
      <w:r w:rsidRPr="003B61A1">
        <w:rPr>
          <w:lang w:val="pt-BR"/>
        </w:rPr>
        <w:t xml:space="preserve"> ilustra</w:t>
      </w:r>
    </w:p>
    <w:p w14:paraId="3560BBAB" w14:textId="77777777" w:rsidR="00B0100C" w:rsidRPr="003B61A1" w:rsidRDefault="00B0100C" w:rsidP="00E94AAA">
      <w:pPr>
        <w:pStyle w:val="Citao"/>
        <w:rPr>
          <w:lang w:val="pt-BR"/>
        </w:rPr>
      </w:pPr>
    </w:p>
    <w:p w14:paraId="5E310044" w14:textId="609DB217" w:rsidR="003B61A1" w:rsidRDefault="003B61A1" w:rsidP="003B61A1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3B61A1">
        <w:rPr>
          <w:rFonts w:ascii="Bookman Old Style" w:hAnsi="Bookman Old Style"/>
        </w:rPr>
        <w:t>Princípio 16a</w:t>
      </w:r>
      <w:r w:rsidR="00164AB7">
        <w:rPr>
          <w:rFonts w:ascii="Bookman Old Style" w:hAnsi="Bookman Old Style"/>
        </w:rPr>
        <w:t>:</w:t>
      </w:r>
      <w:r w:rsidRPr="003B61A1">
        <w:rPr>
          <w:rFonts w:ascii="Bookman Old Style" w:hAnsi="Bookman Old Style"/>
        </w:rPr>
        <w:t xml:space="preserve"> Estimular e apoiar o entendimento mútuo, a solidariedade e a cooperaç</w:t>
      </w:r>
      <w:r w:rsidRPr="003B61A1">
        <w:t>ã</w:t>
      </w:r>
      <w:r w:rsidRPr="003B61A1">
        <w:rPr>
          <w:rFonts w:ascii="Bookman Old Style" w:hAnsi="Bookman Old Style"/>
        </w:rPr>
        <w:t>o entre todas as pessoas, dentro das e entre as naç</w:t>
      </w:r>
      <w:r w:rsidRPr="003B61A1">
        <w:t>õ</w:t>
      </w:r>
      <w:r w:rsidRPr="003B61A1">
        <w:rPr>
          <w:rFonts w:ascii="Bookman Old Style" w:hAnsi="Bookman Old Style"/>
        </w:rPr>
        <w:t>es.</w:t>
      </w:r>
    </w:p>
    <w:p w14:paraId="3A2DD091" w14:textId="2993F291" w:rsidR="00F6526A" w:rsidRPr="003B61A1" w:rsidRDefault="003B61A1" w:rsidP="003B61A1">
      <w:pPr>
        <w:pStyle w:val="NormalWeb"/>
        <w:spacing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 Caminho </w:t>
      </w:r>
      <w:r w:rsidR="00164AB7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 xml:space="preserve">diante: </w:t>
      </w:r>
      <w:r w:rsidRPr="003B61A1">
        <w:rPr>
          <w:rFonts w:ascii="Bookman Old Style" w:hAnsi="Bookman Old Style"/>
        </w:rPr>
        <w:t xml:space="preserve">A vida muitas vezes envolve tensões entre valores importantes. Isto pode significar escolhas difíceis. Porém, necessitamos encontrar caminhos para harmonizar a diversidade com a unidade, o </w:t>
      </w:r>
      <w:r w:rsidRPr="003B61A1">
        <w:rPr>
          <w:rFonts w:ascii="Bookman Old Style" w:hAnsi="Bookman Old Style"/>
        </w:rPr>
        <w:lastRenderedPageBreak/>
        <w:t xml:space="preserve">exercício da liberdade com o bem comum, objetivos de curto prazo com metas de longo prazo. </w:t>
      </w:r>
    </w:p>
    <w:p w14:paraId="0AA72BB6" w14:textId="77777777" w:rsidR="00F6526A" w:rsidRPr="003B61A1" w:rsidRDefault="00F6526A" w:rsidP="00CE350C">
      <w:pPr>
        <w:rPr>
          <w:lang w:val="pt-BR"/>
        </w:rPr>
      </w:pPr>
    </w:p>
    <w:p w14:paraId="4A44A136" w14:textId="77777777" w:rsidR="00CE350C" w:rsidRPr="003B61A1" w:rsidRDefault="00CE350C" w:rsidP="00CE350C">
      <w:pPr>
        <w:rPr>
          <w:lang w:val="pt-BR"/>
        </w:rPr>
      </w:pPr>
    </w:p>
    <w:p w14:paraId="45E96205" w14:textId="77777777" w:rsidR="00E94AAA" w:rsidRPr="003B61A1" w:rsidRDefault="00E94AAA" w:rsidP="00E94AAA">
      <w:pPr>
        <w:rPr>
          <w:lang w:val="pt-BR"/>
        </w:rPr>
      </w:pPr>
    </w:p>
    <w:p w14:paraId="256225A5" w14:textId="77777777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A9A0B" w14:textId="77777777" w:rsidR="008C1BAF" w:rsidRDefault="008C1BAF" w:rsidP="002F25BB">
      <w:pPr>
        <w:spacing w:after="0" w:line="240" w:lineRule="auto"/>
      </w:pPr>
      <w:r>
        <w:separator/>
      </w:r>
    </w:p>
  </w:endnote>
  <w:endnote w:type="continuationSeparator" w:id="0">
    <w:p w14:paraId="173EFDCF" w14:textId="77777777" w:rsidR="008C1BAF" w:rsidRDefault="008C1BAF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,Italic">
    <w:altName w:val="Bookman Old Style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F30DE" w14:textId="77777777" w:rsidR="00DE2D42" w:rsidRDefault="00DE2D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6C73BB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en-GB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101D30BD" w:rsidR="006C73BB" w:rsidRPr="00C242CD" w:rsidRDefault="00DE2D42" w:rsidP="00C242CD">
              <w:pPr>
                <w:pStyle w:val="Cabealho"/>
                <w:jc w:val="right"/>
                <w:rPr>
                  <w:caps/>
                  <w:color w:val="000000" w:themeColor="text1"/>
                  <w:lang w:val="en-GB"/>
                </w:rPr>
              </w:pPr>
              <w:r>
                <w:rPr>
                  <w:caps/>
                  <w:color w:val="000000" w:themeColor="text1"/>
                  <w:sz w:val="18"/>
                  <w:lang w:val="en-GB"/>
                </w:rPr>
                <w:t>GEARRAIDH-A-MUIGH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6C73BB" w:rsidRDefault="006C73BB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9E0468"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0965BD" w:rsidRDefault="000965B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C15A1" w14:textId="77777777" w:rsidR="00DE2D42" w:rsidRDefault="00DE2D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24182" w14:textId="77777777" w:rsidR="008C1BAF" w:rsidRDefault="008C1BAF" w:rsidP="002F25BB">
      <w:pPr>
        <w:spacing w:after="0" w:line="240" w:lineRule="auto"/>
      </w:pPr>
      <w:r>
        <w:separator/>
      </w:r>
    </w:p>
  </w:footnote>
  <w:footnote w:type="continuationSeparator" w:id="0">
    <w:p w14:paraId="0BB58ECD" w14:textId="77777777" w:rsidR="008C1BAF" w:rsidRDefault="008C1BAF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0965BD" w:rsidRDefault="008C1BAF">
    <w:pPr>
      <w:pStyle w:val="Cabealho"/>
    </w:pPr>
    <w:r>
      <w:rPr>
        <w:noProof/>
        <w:lang w:eastAsia="es-ES"/>
      </w:rPr>
      <w:pict w14:anchorId="590745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E94AAA" w:rsidRDefault="008C1BAF" w:rsidP="00D056B2">
    <w:pPr>
      <w:pStyle w:val="Cabealho"/>
      <w:jc w:val="right"/>
    </w:pPr>
    <w:r>
      <w:rPr>
        <w:noProof/>
        <w:lang w:eastAsia="es-ES"/>
      </w:rPr>
      <w:pict w14:anchorId="39F463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E94AAA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0965BD" w:rsidRDefault="008C1BAF">
    <w:pPr>
      <w:pStyle w:val="Cabealho"/>
    </w:pPr>
    <w:r>
      <w:rPr>
        <w:noProof/>
        <w:lang w:eastAsia="es-ES"/>
      </w:rPr>
      <w:pict w14:anchorId="2572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41E0A"/>
    <w:rsid w:val="00042C7C"/>
    <w:rsid w:val="00044CC5"/>
    <w:rsid w:val="00044DC9"/>
    <w:rsid w:val="000452F7"/>
    <w:rsid w:val="0005132B"/>
    <w:rsid w:val="00054D15"/>
    <w:rsid w:val="00055DD7"/>
    <w:rsid w:val="00065A37"/>
    <w:rsid w:val="00074690"/>
    <w:rsid w:val="000754BE"/>
    <w:rsid w:val="0007622D"/>
    <w:rsid w:val="00080519"/>
    <w:rsid w:val="00080ABA"/>
    <w:rsid w:val="000835CB"/>
    <w:rsid w:val="00083875"/>
    <w:rsid w:val="00091DFA"/>
    <w:rsid w:val="00093C0D"/>
    <w:rsid w:val="000965BD"/>
    <w:rsid w:val="000A17D4"/>
    <w:rsid w:val="000A6E40"/>
    <w:rsid w:val="000B4DFC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107212"/>
    <w:rsid w:val="00113839"/>
    <w:rsid w:val="001163B3"/>
    <w:rsid w:val="001171BD"/>
    <w:rsid w:val="00123880"/>
    <w:rsid w:val="0012774D"/>
    <w:rsid w:val="00131B49"/>
    <w:rsid w:val="00133467"/>
    <w:rsid w:val="0014340B"/>
    <w:rsid w:val="001455E2"/>
    <w:rsid w:val="0014740D"/>
    <w:rsid w:val="00161840"/>
    <w:rsid w:val="00164AB7"/>
    <w:rsid w:val="00180F21"/>
    <w:rsid w:val="00193036"/>
    <w:rsid w:val="001A14FD"/>
    <w:rsid w:val="001A4891"/>
    <w:rsid w:val="001A6244"/>
    <w:rsid w:val="001B2F21"/>
    <w:rsid w:val="001B6590"/>
    <w:rsid w:val="001B668C"/>
    <w:rsid w:val="001C4CDF"/>
    <w:rsid w:val="001C75BC"/>
    <w:rsid w:val="001D0940"/>
    <w:rsid w:val="001E0AAF"/>
    <w:rsid w:val="001E0DF8"/>
    <w:rsid w:val="001E2763"/>
    <w:rsid w:val="0020622F"/>
    <w:rsid w:val="002072AD"/>
    <w:rsid w:val="002077FD"/>
    <w:rsid w:val="002127E9"/>
    <w:rsid w:val="00220B37"/>
    <w:rsid w:val="00232F7B"/>
    <w:rsid w:val="0023798E"/>
    <w:rsid w:val="00242B6A"/>
    <w:rsid w:val="002447A1"/>
    <w:rsid w:val="00257882"/>
    <w:rsid w:val="00260C3B"/>
    <w:rsid w:val="00260F3C"/>
    <w:rsid w:val="00264D75"/>
    <w:rsid w:val="00293152"/>
    <w:rsid w:val="00296319"/>
    <w:rsid w:val="00297FD4"/>
    <w:rsid w:val="002B03FB"/>
    <w:rsid w:val="002B1B43"/>
    <w:rsid w:val="002B277F"/>
    <w:rsid w:val="002B65E4"/>
    <w:rsid w:val="002C54E8"/>
    <w:rsid w:val="002C60F7"/>
    <w:rsid w:val="002C6505"/>
    <w:rsid w:val="002C6E8B"/>
    <w:rsid w:val="002E49AE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B61A1"/>
    <w:rsid w:val="003C397E"/>
    <w:rsid w:val="003D0483"/>
    <w:rsid w:val="003D2701"/>
    <w:rsid w:val="003D6292"/>
    <w:rsid w:val="00401F96"/>
    <w:rsid w:val="00422102"/>
    <w:rsid w:val="004251E3"/>
    <w:rsid w:val="004261B8"/>
    <w:rsid w:val="0043281D"/>
    <w:rsid w:val="00434D22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55C8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5D17"/>
    <w:rsid w:val="00607C53"/>
    <w:rsid w:val="00624A72"/>
    <w:rsid w:val="00627895"/>
    <w:rsid w:val="00633953"/>
    <w:rsid w:val="0063520B"/>
    <w:rsid w:val="00641460"/>
    <w:rsid w:val="006445DA"/>
    <w:rsid w:val="006465DB"/>
    <w:rsid w:val="00652F78"/>
    <w:rsid w:val="006569B8"/>
    <w:rsid w:val="006649F9"/>
    <w:rsid w:val="006650E5"/>
    <w:rsid w:val="006679D0"/>
    <w:rsid w:val="00670978"/>
    <w:rsid w:val="00673668"/>
    <w:rsid w:val="00673E4F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6C3A"/>
    <w:rsid w:val="006E06C8"/>
    <w:rsid w:val="006F2226"/>
    <w:rsid w:val="006F5888"/>
    <w:rsid w:val="00702BBC"/>
    <w:rsid w:val="00702CB6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85AAB"/>
    <w:rsid w:val="00794B30"/>
    <w:rsid w:val="007A3364"/>
    <w:rsid w:val="007B1B23"/>
    <w:rsid w:val="007C4EA7"/>
    <w:rsid w:val="007C507E"/>
    <w:rsid w:val="007E46D8"/>
    <w:rsid w:val="007F2D8B"/>
    <w:rsid w:val="00805520"/>
    <w:rsid w:val="00811E9E"/>
    <w:rsid w:val="00824338"/>
    <w:rsid w:val="00832E4B"/>
    <w:rsid w:val="00841111"/>
    <w:rsid w:val="008518EC"/>
    <w:rsid w:val="008522BC"/>
    <w:rsid w:val="00852787"/>
    <w:rsid w:val="008556DC"/>
    <w:rsid w:val="0085692D"/>
    <w:rsid w:val="00866FC7"/>
    <w:rsid w:val="00870C26"/>
    <w:rsid w:val="008727C2"/>
    <w:rsid w:val="00887355"/>
    <w:rsid w:val="00890B5B"/>
    <w:rsid w:val="00896D36"/>
    <w:rsid w:val="008A0BFB"/>
    <w:rsid w:val="008A3BED"/>
    <w:rsid w:val="008A5AF1"/>
    <w:rsid w:val="008A6350"/>
    <w:rsid w:val="008C1036"/>
    <w:rsid w:val="008C1BAF"/>
    <w:rsid w:val="008C3561"/>
    <w:rsid w:val="008C5DA9"/>
    <w:rsid w:val="008D50DA"/>
    <w:rsid w:val="008E158C"/>
    <w:rsid w:val="008E38B5"/>
    <w:rsid w:val="008E66F3"/>
    <w:rsid w:val="008E6FC0"/>
    <w:rsid w:val="008E79B7"/>
    <w:rsid w:val="008F3651"/>
    <w:rsid w:val="008F688C"/>
    <w:rsid w:val="00901B1E"/>
    <w:rsid w:val="009032FA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67983"/>
    <w:rsid w:val="00967C77"/>
    <w:rsid w:val="0097223B"/>
    <w:rsid w:val="0097358B"/>
    <w:rsid w:val="00973E13"/>
    <w:rsid w:val="0097790F"/>
    <w:rsid w:val="00987559"/>
    <w:rsid w:val="00987761"/>
    <w:rsid w:val="00990296"/>
    <w:rsid w:val="00991E80"/>
    <w:rsid w:val="009A15E7"/>
    <w:rsid w:val="009A39D6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50C45"/>
    <w:rsid w:val="00A629AD"/>
    <w:rsid w:val="00A63D5C"/>
    <w:rsid w:val="00A66C63"/>
    <w:rsid w:val="00A71554"/>
    <w:rsid w:val="00A7460D"/>
    <w:rsid w:val="00A963C1"/>
    <w:rsid w:val="00A9741F"/>
    <w:rsid w:val="00AA23E3"/>
    <w:rsid w:val="00AA2454"/>
    <w:rsid w:val="00AA357B"/>
    <w:rsid w:val="00AA391D"/>
    <w:rsid w:val="00AA5B59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AF613E"/>
    <w:rsid w:val="00B0100C"/>
    <w:rsid w:val="00B154E9"/>
    <w:rsid w:val="00B15B8B"/>
    <w:rsid w:val="00B21FCC"/>
    <w:rsid w:val="00B22140"/>
    <w:rsid w:val="00B24D33"/>
    <w:rsid w:val="00B25722"/>
    <w:rsid w:val="00B27F2E"/>
    <w:rsid w:val="00B339C0"/>
    <w:rsid w:val="00B4250E"/>
    <w:rsid w:val="00B42F1C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D5936"/>
    <w:rsid w:val="00BE2035"/>
    <w:rsid w:val="00BE30B8"/>
    <w:rsid w:val="00BF7B82"/>
    <w:rsid w:val="00C01B9C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AC"/>
    <w:rsid w:val="00C526E4"/>
    <w:rsid w:val="00C56BF4"/>
    <w:rsid w:val="00C61A17"/>
    <w:rsid w:val="00C632A0"/>
    <w:rsid w:val="00C70F89"/>
    <w:rsid w:val="00C82F1A"/>
    <w:rsid w:val="00C86240"/>
    <w:rsid w:val="00C86F71"/>
    <w:rsid w:val="00C914C8"/>
    <w:rsid w:val="00CA3DB4"/>
    <w:rsid w:val="00CA7C31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40FC9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7986"/>
    <w:rsid w:val="00D9111D"/>
    <w:rsid w:val="00DC0FBD"/>
    <w:rsid w:val="00DC58CC"/>
    <w:rsid w:val="00DD277F"/>
    <w:rsid w:val="00DD65C2"/>
    <w:rsid w:val="00DD7DB8"/>
    <w:rsid w:val="00DE2D42"/>
    <w:rsid w:val="00DF2ABA"/>
    <w:rsid w:val="00DF5A15"/>
    <w:rsid w:val="00E005A0"/>
    <w:rsid w:val="00E04FAD"/>
    <w:rsid w:val="00E126EA"/>
    <w:rsid w:val="00E17A78"/>
    <w:rsid w:val="00E20670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3A8A"/>
    <w:rsid w:val="00ED6985"/>
    <w:rsid w:val="00EE1F02"/>
    <w:rsid w:val="00EE2A7D"/>
    <w:rsid w:val="00EF3172"/>
    <w:rsid w:val="00F00242"/>
    <w:rsid w:val="00F009F7"/>
    <w:rsid w:val="00F00E5C"/>
    <w:rsid w:val="00F03E10"/>
    <w:rsid w:val="00F11706"/>
    <w:rsid w:val="00F12C5C"/>
    <w:rsid w:val="00F1605F"/>
    <w:rsid w:val="00F20826"/>
    <w:rsid w:val="00F273ED"/>
    <w:rsid w:val="00F365F9"/>
    <w:rsid w:val="00F42AB3"/>
    <w:rsid w:val="00F42B1E"/>
    <w:rsid w:val="00F54D3A"/>
    <w:rsid w:val="00F5799E"/>
    <w:rsid w:val="00F63628"/>
    <w:rsid w:val="00F6526A"/>
    <w:rsid w:val="00F70474"/>
    <w:rsid w:val="00F856B7"/>
    <w:rsid w:val="00F91E13"/>
    <w:rsid w:val="00FA770E"/>
    <w:rsid w:val="00FB6FC5"/>
    <w:rsid w:val="00FC1B7C"/>
    <w:rsid w:val="00FC6644"/>
    <w:rsid w:val="00FC73E3"/>
    <w:rsid w:val="00FD0CF7"/>
    <w:rsid w:val="00FD2827"/>
    <w:rsid w:val="00FD3EF2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E20670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2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1</TotalTime>
  <Pages>5</Pages>
  <Words>1122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GEARRAIDH-A-MUIGH</dc:creator>
  <cp:lastModifiedBy>Waverli Neuberger</cp:lastModifiedBy>
  <cp:revision>2</cp:revision>
  <cp:lastPrinted>2020-09-21T18:05:00Z</cp:lastPrinted>
  <dcterms:created xsi:type="dcterms:W3CDTF">2021-04-22T14:17:00Z</dcterms:created>
  <dcterms:modified xsi:type="dcterms:W3CDTF">2021-04-22T14:17:00Z</dcterms:modified>
</cp:coreProperties>
</file>