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7F4A2F21" w:rsidR="00991E80" w:rsidRPr="00CB499F" w:rsidRDefault="00ED20D3" w:rsidP="00D056B2">
      <w:pPr>
        <w:pStyle w:val="Ttulo1"/>
        <w:jc w:val="right"/>
        <w:rPr>
          <w:rFonts w:ascii="Bookman Old Style" w:hAnsi="Bookman Old Style"/>
          <w:i/>
          <w:iCs/>
          <w:sz w:val="44"/>
          <w:szCs w:val="44"/>
          <w:lang w:val="pt-BR"/>
        </w:rPr>
      </w:pPr>
      <w:r>
        <w:rPr>
          <w:rFonts w:ascii="Bookman Old Style" w:hAnsi="Bookman Old Style"/>
          <w:i/>
          <w:iCs/>
          <w:sz w:val="44"/>
          <w:szCs w:val="44"/>
          <w:lang w:val="pt-BR"/>
        </w:rPr>
        <w:t>O Jovem Louco e o Velho</w:t>
      </w:r>
      <w:r w:rsidR="00274A7A">
        <w:rPr>
          <w:rFonts w:ascii="Bookman Old Style" w:hAnsi="Bookman Old Style"/>
          <w:i/>
          <w:iCs/>
          <w:sz w:val="44"/>
          <w:szCs w:val="44"/>
          <w:lang w:val="pt-BR"/>
        </w:rPr>
        <w:t xml:space="preserve"> Senhor</w:t>
      </w:r>
      <w:r>
        <w:rPr>
          <w:rFonts w:ascii="Bookman Old Style" w:hAnsi="Bookman Old Style"/>
          <w:i/>
          <w:iCs/>
          <w:sz w:val="44"/>
          <w:szCs w:val="44"/>
          <w:lang w:val="pt-BR"/>
        </w:rPr>
        <w:t xml:space="preserve"> </w:t>
      </w:r>
    </w:p>
    <w:p w14:paraId="50F8BE97" w14:textId="7D8C0515" w:rsidR="006B76AF" w:rsidRPr="00C41046" w:rsidRDefault="00ED20D3" w:rsidP="00D056B2">
      <w:pPr>
        <w:pStyle w:val="Ttulo4"/>
        <w:jc w:val="right"/>
        <w:rPr>
          <w:lang w:val="pt-BR"/>
        </w:rPr>
      </w:pPr>
      <w:r>
        <w:rPr>
          <w:lang w:val="pt-BR"/>
        </w:rPr>
        <w:t>Palestina</w:t>
      </w:r>
    </w:p>
    <w:p w14:paraId="71B47A19" w14:textId="77777777" w:rsidR="0038181E" w:rsidRPr="00C41046" w:rsidRDefault="0038181E" w:rsidP="0038181E">
      <w:pPr>
        <w:rPr>
          <w:bCs/>
          <w:lang w:val="pt-BR"/>
        </w:rPr>
      </w:pPr>
    </w:p>
    <w:p w14:paraId="7D927D2B" w14:textId="6051266B" w:rsidR="00FD3A55" w:rsidRPr="00FD3A55" w:rsidRDefault="00FD3A55" w:rsidP="00FD3A55">
      <w:pPr>
        <w:spacing w:afterLines="120" w:after="288"/>
        <w:rPr>
          <w:lang w:val="pt-BR"/>
        </w:rPr>
      </w:pPr>
      <w:r w:rsidRPr="00FD3A55">
        <w:rPr>
          <w:lang w:val="pt-BR"/>
        </w:rPr>
        <w:t>Era uma vez uma viúva com um filho que, segundo ela, era muito inteligente. A mulher, que ficara viúva muito jovem, fizera o possível para criar o menino para que fosse um homem inteligente, capaz e de bom coração, com a esperança de que encontrasse uma esposa tão boa e inteligente quanto ele e começ</w:t>
      </w:r>
      <w:r>
        <w:rPr>
          <w:lang w:val="pt-BR"/>
        </w:rPr>
        <w:t>asse</w:t>
      </w:r>
      <w:r w:rsidRPr="00FD3A55">
        <w:rPr>
          <w:lang w:val="pt-BR"/>
        </w:rPr>
        <w:t xml:space="preserve"> uma nova vida</w:t>
      </w:r>
      <w:r>
        <w:rPr>
          <w:lang w:val="pt-BR"/>
        </w:rPr>
        <w:t>.</w:t>
      </w:r>
      <w:r w:rsidRPr="00FD3A55">
        <w:rPr>
          <w:lang w:val="pt-BR"/>
        </w:rPr>
        <w:t xml:space="preserve"> </w:t>
      </w:r>
    </w:p>
    <w:p w14:paraId="77D8E41D" w14:textId="095AC635" w:rsidR="00FD3A55" w:rsidRPr="00FD3A55" w:rsidRDefault="00FD3A55" w:rsidP="00FD3A55">
      <w:pPr>
        <w:spacing w:afterLines="120" w:after="288"/>
        <w:rPr>
          <w:lang w:val="pt-BR"/>
        </w:rPr>
      </w:pPr>
      <w:r w:rsidRPr="00FD3A55">
        <w:rPr>
          <w:lang w:val="pt-BR"/>
        </w:rPr>
        <w:t xml:space="preserve">Um dia, seu filho, agora um jovem homem, ofereceu-se para acompanhar um velho que ele acabara de conhecer em </w:t>
      </w:r>
      <w:r w:rsidR="00577B8E">
        <w:rPr>
          <w:lang w:val="pt-BR"/>
        </w:rPr>
        <w:t>seus afazeres</w:t>
      </w:r>
      <w:r w:rsidRPr="00FD3A55">
        <w:rPr>
          <w:lang w:val="pt-BR"/>
        </w:rPr>
        <w:t>. O velho concordou alegremente.</w:t>
      </w:r>
    </w:p>
    <w:p w14:paraId="56B4125D" w14:textId="77777777" w:rsidR="00FD3A55" w:rsidRPr="00FD3A55" w:rsidRDefault="00FD3A55" w:rsidP="00FD3A55">
      <w:pPr>
        <w:spacing w:afterLines="120" w:after="288"/>
        <w:rPr>
          <w:lang w:val="pt-BR"/>
        </w:rPr>
      </w:pPr>
      <w:r w:rsidRPr="00FD3A55">
        <w:rPr>
          <w:lang w:val="pt-BR"/>
        </w:rPr>
        <w:t>O jovem perguntou-lhe:</w:t>
      </w:r>
    </w:p>
    <w:p w14:paraId="78DC4C17" w14:textId="736DC095" w:rsidR="00FD3A55" w:rsidRDefault="00FD3A55" w:rsidP="00FD3A55">
      <w:pPr>
        <w:spacing w:afterLines="120" w:after="288"/>
        <w:rPr>
          <w:lang w:val="pt-BR"/>
        </w:rPr>
      </w:pPr>
      <w:r>
        <w:rPr>
          <w:lang w:val="pt-BR"/>
        </w:rPr>
        <w:t>‘</w:t>
      </w:r>
      <w:r w:rsidRPr="00FD3A55">
        <w:rPr>
          <w:lang w:val="pt-BR"/>
        </w:rPr>
        <w:t>Você vai me carregar ou eu te carregar</w:t>
      </w:r>
      <w:r>
        <w:rPr>
          <w:lang w:val="pt-BR"/>
        </w:rPr>
        <w:t>ei</w:t>
      </w:r>
      <w:r w:rsidRPr="00FD3A55">
        <w:rPr>
          <w:lang w:val="pt-BR"/>
        </w:rPr>
        <w:t>?</w:t>
      </w:r>
      <w:r>
        <w:rPr>
          <w:lang w:val="pt-BR"/>
        </w:rPr>
        <w:t>’</w:t>
      </w:r>
    </w:p>
    <w:p w14:paraId="5F877CA0" w14:textId="172116BD" w:rsidR="00FD3A55" w:rsidRPr="00FD3A55" w:rsidRDefault="00FD3A55" w:rsidP="00FD3A55">
      <w:pPr>
        <w:spacing w:afterLines="120" w:after="288"/>
        <w:rPr>
          <w:lang w:val="pt-BR"/>
        </w:rPr>
      </w:pPr>
      <w:r>
        <w:rPr>
          <w:lang w:val="pt-BR"/>
        </w:rPr>
        <w:t>‘</w:t>
      </w:r>
      <w:r w:rsidRPr="00FD3A55">
        <w:rPr>
          <w:lang w:val="pt-BR"/>
        </w:rPr>
        <w:t>Como você me carregaria, se eu peso muito mais do que você?</w:t>
      </w:r>
      <w:r>
        <w:rPr>
          <w:lang w:val="pt-BR"/>
        </w:rPr>
        <w:t xml:space="preserve">’ </w:t>
      </w:r>
      <w:r w:rsidRPr="00FD3A55">
        <w:rPr>
          <w:lang w:val="pt-BR"/>
        </w:rPr>
        <w:t xml:space="preserve"> Perguntou o velho, surpreso com essa pergunta estranha. </w:t>
      </w:r>
      <w:r>
        <w:rPr>
          <w:lang w:val="pt-BR"/>
        </w:rPr>
        <w:t>‘</w:t>
      </w:r>
      <w:r w:rsidRPr="00FD3A55">
        <w:rPr>
          <w:lang w:val="pt-BR"/>
        </w:rPr>
        <w:t xml:space="preserve">E como eu iria carregá-lo, sendo tão velho </w:t>
      </w:r>
      <w:r w:rsidR="00577B8E">
        <w:rPr>
          <w:lang w:val="pt-BR"/>
        </w:rPr>
        <w:t>como sou</w:t>
      </w:r>
      <w:r w:rsidRPr="00FD3A55">
        <w:rPr>
          <w:lang w:val="pt-BR"/>
        </w:rPr>
        <w:t>?</w:t>
      </w:r>
      <w:r>
        <w:rPr>
          <w:lang w:val="pt-BR"/>
        </w:rPr>
        <w:t>’</w:t>
      </w:r>
      <w:r w:rsidRPr="00FD3A55">
        <w:rPr>
          <w:lang w:val="pt-BR"/>
        </w:rPr>
        <w:t xml:space="preserve"> Então eles continuaram seu caminho andando lado a lado.</w:t>
      </w:r>
    </w:p>
    <w:p w14:paraId="6BC4E5CE" w14:textId="1AD44B38" w:rsidR="00FD3A55" w:rsidRPr="00FD3A55" w:rsidRDefault="001C4725" w:rsidP="00FD3A55">
      <w:pPr>
        <w:spacing w:afterLines="120" w:after="288"/>
        <w:rPr>
          <w:lang w:val="pt-BR"/>
        </w:rPr>
      </w:pPr>
      <w:r>
        <w:rPr>
          <w:lang w:val="pt-BR"/>
        </w:rPr>
        <w:t xml:space="preserve">No caminho </w:t>
      </w:r>
      <w:r w:rsidR="00FD3A55" w:rsidRPr="00FD3A55">
        <w:rPr>
          <w:lang w:val="pt-BR"/>
        </w:rPr>
        <w:t>passaram por uma colina, de onde p</w:t>
      </w:r>
      <w:r>
        <w:rPr>
          <w:lang w:val="pt-BR"/>
        </w:rPr>
        <w:t>odiam</w:t>
      </w:r>
      <w:r w:rsidR="00FD3A55" w:rsidRPr="00FD3A55">
        <w:rPr>
          <w:lang w:val="pt-BR"/>
        </w:rPr>
        <w:t xml:space="preserve"> ver um grande campo de trigo verde balançando com a brisa.</w:t>
      </w:r>
    </w:p>
    <w:p w14:paraId="6DD40350" w14:textId="06184D7A" w:rsidR="00FD3A55" w:rsidRPr="00FD3A55" w:rsidRDefault="00FD3A55" w:rsidP="00FD3A55">
      <w:pPr>
        <w:spacing w:afterLines="120" w:after="288"/>
        <w:rPr>
          <w:lang w:val="pt-BR"/>
        </w:rPr>
      </w:pPr>
      <w:r>
        <w:rPr>
          <w:lang w:val="pt-BR"/>
        </w:rPr>
        <w:t>“</w:t>
      </w:r>
      <w:r w:rsidRPr="00FD3A55">
        <w:rPr>
          <w:lang w:val="pt-BR"/>
        </w:rPr>
        <w:t>Você acha que o fazendeiro vai comer esta safra ou não?</w:t>
      </w:r>
      <w:r>
        <w:rPr>
          <w:lang w:val="pt-BR"/>
        </w:rPr>
        <w:t>’</w:t>
      </w:r>
      <w:r w:rsidRPr="00FD3A55">
        <w:rPr>
          <w:lang w:val="pt-BR"/>
        </w:rPr>
        <w:t xml:space="preserve"> Perguntou o jovem, protegendo os olhos com a mão enquanto olhava para </w:t>
      </w:r>
      <w:r>
        <w:rPr>
          <w:lang w:val="pt-BR"/>
        </w:rPr>
        <w:t>a imensidão do</w:t>
      </w:r>
      <w:r w:rsidRPr="00FD3A55">
        <w:rPr>
          <w:lang w:val="pt-BR"/>
        </w:rPr>
        <w:t xml:space="preserve"> campo.</w:t>
      </w:r>
    </w:p>
    <w:p w14:paraId="0F826CC6" w14:textId="6A01815B" w:rsidR="00FD3A55" w:rsidRPr="00FD3A55" w:rsidRDefault="00FD3A55" w:rsidP="00FD3A55">
      <w:pPr>
        <w:spacing w:afterLines="120" w:after="288"/>
        <w:rPr>
          <w:lang w:val="pt-BR"/>
        </w:rPr>
      </w:pPr>
      <w:r w:rsidRPr="00FD3A55">
        <w:rPr>
          <w:lang w:val="pt-BR"/>
        </w:rPr>
        <w:lastRenderedPageBreak/>
        <w:t>O velho não respondeu desta vez, pensando que</w:t>
      </w:r>
      <w:r w:rsidR="001D023B">
        <w:rPr>
          <w:lang w:val="pt-BR"/>
        </w:rPr>
        <w:t>,</w:t>
      </w:r>
      <w:r w:rsidRPr="00FD3A55">
        <w:rPr>
          <w:lang w:val="pt-BR"/>
        </w:rPr>
        <w:t xml:space="preserve"> talvez</w:t>
      </w:r>
      <w:r w:rsidR="001D023B">
        <w:rPr>
          <w:lang w:val="pt-BR"/>
        </w:rPr>
        <w:t>,</w:t>
      </w:r>
      <w:r w:rsidRPr="00FD3A55">
        <w:rPr>
          <w:lang w:val="pt-BR"/>
        </w:rPr>
        <w:t xml:space="preserve"> o jovem fosse louco e por isso f</w:t>
      </w:r>
      <w:r w:rsidR="001D023B">
        <w:rPr>
          <w:lang w:val="pt-BR"/>
        </w:rPr>
        <w:t>azia</w:t>
      </w:r>
      <w:r w:rsidRPr="00FD3A55">
        <w:rPr>
          <w:lang w:val="pt-BR"/>
        </w:rPr>
        <w:t xml:space="preserve"> perguntas tão estranhas.</w:t>
      </w:r>
    </w:p>
    <w:p w14:paraId="3DC547FD" w14:textId="77777777" w:rsidR="001D023B" w:rsidRDefault="00FD3A55" w:rsidP="00FD3A55">
      <w:pPr>
        <w:spacing w:afterLines="120" w:after="288"/>
        <w:rPr>
          <w:lang w:val="pt-BR"/>
        </w:rPr>
      </w:pPr>
      <w:r w:rsidRPr="00FD3A55">
        <w:rPr>
          <w:lang w:val="pt-BR"/>
        </w:rPr>
        <w:t>Quando voltaram para a cidade, já era noite. Eles passaram em frente a um grande edifício adornado com luzes brilhantes, e o velho comentou:</w:t>
      </w:r>
    </w:p>
    <w:p w14:paraId="4F926CE2" w14:textId="1EABDF19" w:rsidR="00FD3A55" w:rsidRPr="00FD3A55" w:rsidRDefault="001D023B" w:rsidP="00FD3A55">
      <w:pPr>
        <w:spacing w:afterLines="120" w:after="288"/>
        <w:rPr>
          <w:lang w:val="pt-BR"/>
        </w:rPr>
      </w:pPr>
      <w:r>
        <w:rPr>
          <w:lang w:val="pt-BR"/>
        </w:rPr>
        <w:t>‘</w:t>
      </w:r>
      <w:r w:rsidR="00FD3A55" w:rsidRPr="00FD3A55">
        <w:rPr>
          <w:lang w:val="pt-BR"/>
        </w:rPr>
        <w:t xml:space="preserve">Que </w:t>
      </w:r>
      <w:r>
        <w:rPr>
          <w:lang w:val="pt-BR"/>
        </w:rPr>
        <w:t xml:space="preserve">lindo </w:t>
      </w:r>
      <w:r w:rsidR="00FD3A55" w:rsidRPr="00FD3A55">
        <w:rPr>
          <w:lang w:val="pt-BR"/>
        </w:rPr>
        <w:t>prédio!</w:t>
      </w:r>
      <w:r>
        <w:rPr>
          <w:lang w:val="pt-BR"/>
        </w:rPr>
        <w:t>’</w:t>
      </w:r>
    </w:p>
    <w:p w14:paraId="3F67F571" w14:textId="77777777" w:rsidR="00FD3A55" w:rsidRPr="00FD3A55" w:rsidRDefault="00FD3A55" w:rsidP="00FD3A55">
      <w:pPr>
        <w:spacing w:afterLines="120" w:after="288"/>
        <w:rPr>
          <w:lang w:val="pt-BR"/>
        </w:rPr>
      </w:pPr>
      <w:r w:rsidRPr="00FD3A55">
        <w:rPr>
          <w:lang w:val="pt-BR"/>
        </w:rPr>
        <w:t>Ao que o jovem respondeu:</w:t>
      </w:r>
    </w:p>
    <w:p w14:paraId="123FB3A4" w14:textId="6868EE39" w:rsidR="00FD3A55" w:rsidRPr="00FD3A55" w:rsidRDefault="001D023B" w:rsidP="00FD3A55">
      <w:pPr>
        <w:spacing w:afterLines="120" w:after="288"/>
        <w:rPr>
          <w:lang w:val="pt-BR"/>
        </w:rPr>
      </w:pPr>
      <w:r>
        <w:rPr>
          <w:lang w:val="pt-BR"/>
        </w:rPr>
        <w:t>‘</w:t>
      </w:r>
      <w:r w:rsidR="00FD3A55" w:rsidRPr="00FD3A55">
        <w:rPr>
          <w:lang w:val="pt-BR"/>
        </w:rPr>
        <w:t>Bem, parece muito escuro para mim, sem luz.</w:t>
      </w:r>
      <w:r>
        <w:rPr>
          <w:lang w:val="pt-BR"/>
        </w:rPr>
        <w:t>’</w:t>
      </w:r>
    </w:p>
    <w:p w14:paraId="30DB47E9" w14:textId="5B27EC1A" w:rsidR="00FD3A55" w:rsidRPr="00FD3A55" w:rsidRDefault="00FD3A55" w:rsidP="00FD3A55">
      <w:pPr>
        <w:spacing w:afterLines="120" w:after="288"/>
        <w:rPr>
          <w:lang w:val="pt-BR"/>
        </w:rPr>
      </w:pPr>
      <w:r w:rsidRPr="00FD3A55">
        <w:rPr>
          <w:lang w:val="pt-BR"/>
        </w:rPr>
        <w:t xml:space="preserve">O velho olhou para ele e não disse nada. Parecia que o jovem, que fora tão gentil em acompanhá-lo em </w:t>
      </w:r>
      <w:r w:rsidR="00577B8E">
        <w:rPr>
          <w:lang w:val="pt-BR"/>
        </w:rPr>
        <w:t>seus afazeres</w:t>
      </w:r>
      <w:r w:rsidRPr="00FD3A55">
        <w:rPr>
          <w:lang w:val="pt-BR"/>
        </w:rPr>
        <w:t>, talvez não estivesse em seu juízo perfeito.</w:t>
      </w:r>
    </w:p>
    <w:p w14:paraId="67628B5C" w14:textId="77777777" w:rsidR="00FD3A55" w:rsidRPr="00FD3A55" w:rsidRDefault="00FD3A55" w:rsidP="00FD3A55">
      <w:pPr>
        <w:spacing w:afterLines="120" w:after="288"/>
        <w:rPr>
          <w:lang w:val="pt-BR"/>
        </w:rPr>
      </w:pPr>
      <w:r w:rsidRPr="00FD3A55">
        <w:rPr>
          <w:lang w:val="pt-BR"/>
        </w:rPr>
        <w:t>Em seguida, eles passaram por um beco escuro, onde um grupo de crianças brincava e corria, gritando de alegria.</w:t>
      </w:r>
    </w:p>
    <w:p w14:paraId="4A8940D5" w14:textId="0EE6CBF9" w:rsidR="00FD3A55" w:rsidRPr="00FD3A55" w:rsidRDefault="001D023B" w:rsidP="00FD3A55">
      <w:pPr>
        <w:spacing w:afterLines="120" w:after="288"/>
        <w:rPr>
          <w:lang w:val="pt-BR"/>
        </w:rPr>
      </w:pPr>
      <w:r>
        <w:rPr>
          <w:lang w:val="pt-BR"/>
        </w:rPr>
        <w:t>‘</w:t>
      </w:r>
      <w:r w:rsidR="00FD3A55" w:rsidRPr="00FD3A55">
        <w:rPr>
          <w:lang w:val="pt-BR"/>
        </w:rPr>
        <w:t>Que beco escuro e sujo!</w:t>
      </w:r>
      <w:r>
        <w:rPr>
          <w:lang w:val="pt-BR"/>
        </w:rPr>
        <w:t>’</w:t>
      </w:r>
      <w:r w:rsidR="00FD3A55" w:rsidRPr="00FD3A55">
        <w:rPr>
          <w:lang w:val="pt-BR"/>
        </w:rPr>
        <w:t xml:space="preserve"> Reclamou o velho.</w:t>
      </w:r>
    </w:p>
    <w:p w14:paraId="0E890140" w14:textId="74F4BD14" w:rsidR="00FD3A55" w:rsidRPr="00FD3A55" w:rsidRDefault="001D023B" w:rsidP="00FD3A55">
      <w:pPr>
        <w:spacing w:afterLines="120" w:after="288"/>
        <w:rPr>
          <w:lang w:val="pt-BR"/>
        </w:rPr>
      </w:pPr>
      <w:r>
        <w:rPr>
          <w:lang w:val="pt-BR"/>
        </w:rPr>
        <w:t>‘</w:t>
      </w:r>
      <w:r w:rsidR="00FD3A55" w:rsidRPr="00FD3A55">
        <w:rPr>
          <w:lang w:val="pt-BR"/>
        </w:rPr>
        <w:t xml:space="preserve">Parece muito </w:t>
      </w:r>
      <w:r>
        <w:rPr>
          <w:lang w:val="pt-BR"/>
        </w:rPr>
        <w:t>iluminado</w:t>
      </w:r>
      <w:r w:rsidR="00FD3A55" w:rsidRPr="00FD3A55">
        <w:rPr>
          <w:lang w:val="pt-BR"/>
        </w:rPr>
        <w:t xml:space="preserve"> para mim</w:t>
      </w:r>
      <w:r>
        <w:rPr>
          <w:lang w:val="pt-BR"/>
        </w:rPr>
        <w:t>,’</w:t>
      </w:r>
      <w:r w:rsidR="00FD3A55" w:rsidRPr="00FD3A55">
        <w:rPr>
          <w:lang w:val="pt-BR"/>
        </w:rPr>
        <w:t xml:space="preserve"> respondeu o jovem, </w:t>
      </w:r>
      <w:r>
        <w:rPr>
          <w:lang w:val="pt-BR"/>
        </w:rPr>
        <w:t>‘</w:t>
      </w:r>
      <w:r w:rsidR="00FD3A55" w:rsidRPr="00FD3A55">
        <w:rPr>
          <w:lang w:val="pt-BR"/>
        </w:rPr>
        <w:t>e muito mais bonit</w:t>
      </w:r>
      <w:r>
        <w:rPr>
          <w:lang w:val="pt-BR"/>
        </w:rPr>
        <w:t>o</w:t>
      </w:r>
      <w:r w:rsidR="00FD3A55" w:rsidRPr="00FD3A55">
        <w:rPr>
          <w:lang w:val="pt-BR"/>
        </w:rPr>
        <w:t xml:space="preserve"> do que a casa que vimos antes.</w:t>
      </w:r>
      <w:r>
        <w:rPr>
          <w:lang w:val="pt-BR"/>
        </w:rPr>
        <w:t>’</w:t>
      </w:r>
    </w:p>
    <w:p w14:paraId="3901ADDF" w14:textId="77777777" w:rsidR="00FD3A55" w:rsidRPr="00FD3A55" w:rsidRDefault="00FD3A55" w:rsidP="00FD3A55">
      <w:pPr>
        <w:spacing w:afterLines="120" w:after="288"/>
        <w:rPr>
          <w:lang w:val="pt-BR"/>
        </w:rPr>
      </w:pPr>
      <w:r w:rsidRPr="00FD3A55">
        <w:rPr>
          <w:lang w:val="pt-BR"/>
        </w:rPr>
        <w:t>Estranho demais para o velho, que já se sentia incomodado na companhia do jovem e agora estava convencido de que ele estava louco.</w:t>
      </w:r>
    </w:p>
    <w:p w14:paraId="107811A4" w14:textId="70CD17F4" w:rsidR="00FD3A55" w:rsidRPr="00FD3A55" w:rsidRDefault="00FD3A55" w:rsidP="00FD3A55">
      <w:pPr>
        <w:spacing w:afterLines="120" w:after="288"/>
        <w:rPr>
          <w:lang w:val="pt-BR"/>
        </w:rPr>
      </w:pPr>
      <w:r w:rsidRPr="00FD3A55">
        <w:rPr>
          <w:lang w:val="pt-BR"/>
        </w:rPr>
        <w:t>Por fim, o velho chegou a sua casa</w:t>
      </w:r>
      <w:r w:rsidR="001D023B">
        <w:rPr>
          <w:lang w:val="pt-BR"/>
        </w:rPr>
        <w:t xml:space="preserve"> e se despediu</w:t>
      </w:r>
      <w:r w:rsidRPr="00FD3A55">
        <w:rPr>
          <w:lang w:val="pt-BR"/>
        </w:rPr>
        <w:t xml:space="preserve"> do jovem. O velho contou à filha o que aconteceu naquele dia com o jovem </w:t>
      </w:r>
      <w:r w:rsidR="001D023B">
        <w:rPr>
          <w:lang w:val="pt-BR"/>
        </w:rPr>
        <w:t>louco</w:t>
      </w:r>
      <w:r w:rsidRPr="00FD3A55">
        <w:rPr>
          <w:lang w:val="pt-BR"/>
        </w:rPr>
        <w:t>.</w:t>
      </w:r>
    </w:p>
    <w:p w14:paraId="69497AF2" w14:textId="59DF939D" w:rsidR="00FD3A55" w:rsidRPr="00FD3A55" w:rsidRDefault="001D023B" w:rsidP="00FD3A55">
      <w:pPr>
        <w:spacing w:afterLines="120" w:after="288"/>
        <w:rPr>
          <w:lang w:val="pt-BR"/>
        </w:rPr>
      </w:pPr>
      <w:r>
        <w:rPr>
          <w:lang w:val="pt-BR"/>
        </w:rPr>
        <w:t>‘Este jovem</w:t>
      </w:r>
      <w:r w:rsidR="00FD3A55" w:rsidRPr="00FD3A55">
        <w:rPr>
          <w:lang w:val="pt-BR"/>
        </w:rPr>
        <w:t xml:space="preserve"> não é louco, pai!</w:t>
      </w:r>
      <w:r>
        <w:rPr>
          <w:lang w:val="pt-BR"/>
        </w:rPr>
        <w:t>’</w:t>
      </w:r>
      <w:r w:rsidR="00FD3A55" w:rsidRPr="00FD3A55">
        <w:rPr>
          <w:lang w:val="pt-BR"/>
        </w:rPr>
        <w:t xml:space="preserve"> Respondeu a filha surpresa. </w:t>
      </w:r>
      <w:r>
        <w:rPr>
          <w:lang w:val="pt-BR"/>
        </w:rPr>
        <w:t>‘</w:t>
      </w:r>
      <w:r w:rsidR="00FD3A55" w:rsidRPr="00FD3A55">
        <w:rPr>
          <w:lang w:val="pt-BR"/>
        </w:rPr>
        <w:t>Muito pelo contrário. Ele é muito inteligente!'</w:t>
      </w:r>
    </w:p>
    <w:p w14:paraId="42FE82DC" w14:textId="77777777" w:rsidR="00FD3A55" w:rsidRPr="00FD3A55" w:rsidRDefault="00FD3A55" w:rsidP="00FD3A55">
      <w:pPr>
        <w:spacing w:afterLines="120" w:after="288"/>
        <w:rPr>
          <w:lang w:val="pt-BR"/>
        </w:rPr>
      </w:pPr>
      <w:r w:rsidRPr="00FD3A55">
        <w:rPr>
          <w:lang w:val="pt-BR"/>
        </w:rPr>
        <w:t>O velho não entendeu.</w:t>
      </w:r>
    </w:p>
    <w:p w14:paraId="38EF0FCF" w14:textId="1212A190" w:rsidR="00FD3A55" w:rsidRPr="00FD3A55" w:rsidRDefault="001D023B" w:rsidP="00FD3A55">
      <w:pPr>
        <w:spacing w:afterLines="120" w:after="288"/>
        <w:rPr>
          <w:lang w:val="pt-BR"/>
        </w:rPr>
      </w:pPr>
      <w:r>
        <w:rPr>
          <w:lang w:val="pt-BR"/>
        </w:rPr>
        <w:t>‘</w:t>
      </w:r>
      <w:r w:rsidR="00FD3A55" w:rsidRPr="00FD3A55">
        <w:rPr>
          <w:lang w:val="pt-BR"/>
        </w:rPr>
        <w:t xml:space="preserve">Quando ele perguntou a você quem vai carregar quem, ele quis dizer, quem contaria uma história para o outro, para fazer a caminhada </w:t>
      </w:r>
      <w:r>
        <w:rPr>
          <w:lang w:val="pt-BR"/>
        </w:rPr>
        <w:t>fluir</w:t>
      </w:r>
      <w:r w:rsidR="00FD3A55" w:rsidRPr="00FD3A55">
        <w:rPr>
          <w:lang w:val="pt-BR"/>
        </w:rPr>
        <w:t xml:space="preserve"> mais r</w:t>
      </w:r>
      <w:r>
        <w:rPr>
          <w:lang w:val="pt-BR"/>
        </w:rPr>
        <w:t>a</w:t>
      </w:r>
      <w:r w:rsidR="00FD3A55" w:rsidRPr="00FD3A55">
        <w:rPr>
          <w:lang w:val="pt-BR"/>
        </w:rPr>
        <w:t>pid</w:t>
      </w:r>
      <w:r>
        <w:rPr>
          <w:lang w:val="pt-BR"/>
        </w:rPr>
        <w:t>amente</w:t>
      </w:r>
      <w:r w:rsidR="00FD3A55" w:rsidRPr="00FD3A55">
        <w:rPr>
          <w:lang w:val="pt-BR"/>
        </w:rPr>
        <w:t>.</w:t>
      </w:r>
      <w:r>
        <w:rPr>
          <w:lang w:val="pt-BR"/>
        </w:rPr>
        <w:t>’</w:t>
      </w:r>
    </w:p>
    <w:p w14:paraId="3EAB00B1" w14:textId="463E4287" w:rsidR="00FD3A55" w:rsidRPr="00FD3A55" w:rsidRDefault="00FD3A55" w:rsidP="00FD3A55">
      <w:pPr>
        <w:spacing w:afterLines="120" w:after="288"/>
        <w:rPr>
          <w:lang w:val="pt-BR"/>
        </w:rPr>
      </w:pPr>
      <w:r w:rsidRPr="00FD3A55">
        <w:rPr>
          <w:lang w:val="pt-BR"/>
        </w:rPr>
        <w:t>O pai ergueu uma sobrancelha, pensando que talvez sua filha estivesse certa.</w:t>
      </w:r>
    </w:p>
    <w:p w14:paraId="363B6E71" w14:textId="6FCCDD36" w:rsidR="00FD3A55" w:rsidRDefault="00FD3A55" w:rsidP="00FD3A55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FD3A55">
        <w:rPr>
          <w:lang w:val="pt-BR"/>
        </w:rPr>
        <w:lastRenderedPageBreak/>
        <w:t>O pai ergueu uma sobrancelha, pensando que talvez sua filha estivesse certa.</w:t>
      </w:r>
    </w:p>
    <w:p w14:paraId="10A98B66" w14:textId="6FE2B457" w:rsidR="001D023B" w:rsidRPr="001D023B" w:rsidRDefault="001D023B" w:rsidP="001D023B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1D023B">
        <w:rPr>
          <w:lang w:val="pt-BR"/>
        </w:rPr>
        <w:t>'Quando ele perguntou se o fazendeiro comeria a colheita', continuou sua filha, 'ele estava se perguntando se o campo e a colheita pertenciam inteiramente ao fazendeiro, ou se outra pessoa tinha emprestado a ele o dinheiro para plantar e, portanto, seria o dono da colheita.'</w:t>
      </w:r>
    </w:p>
    <w:p w14:paraId="535592D5" w14:textId="75E9B3D6" w:rsidR="001D023B" w:rsidRPr="001D023B" w:rsidRDefault="001D023B" w:rsidP="001D023B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1D023B">
        <w:rPr>
          <w:lang w:val="pt-BR"/>
        </w:rPr>
        <w:t>O velho franziu a testa, fazendo um esforço para seguir o raciocínio d</w:t>
      </w:r>
      <w:r>
        <w:rPr>
          <w:lang w:val="pt-BR"/>
        </w:rPr>
        <w:t>e sua</w:t>
      </w:r>
      <w:r w:rsidRPr="001D023B">
        <w:rPr>
          <w:lang w:val="pt-BR"/>
        </w:rPr>
        <w:t xml:space="preserve"> filha.</w:t>
      </w:r>
    </w:p>
    <w:p w14:paraId="14EED9DC" w14:textId="5ECA9E08" w:rsidR="001D023B" w:rsidRPr="001D023B" w:rsidRDefault="001D023B" w:rsidP="001D023B">
      <w:pPr>
        <w:autoSpaceDE w:val="0"/>
        <w:autoSpaceDN w:val="0"/>
        <w:adjustRightInd w:val="0"/>
        <w:spacing w:afterLines="120" w:after="288"/>
        <w:rPr>
          <w:lang w:val="pt-BR"/>
        </w:rPr>
      </w:pPr>
      <w:r>
        <w:rPr>
          <w:lang w:val="pt-BR"/>
        </w:rPr>
        <w:t>‘</w:t>
      </w:r>
      <w:r w:rsidRPr="001D023B">
        <w:rPr>
          <w:lang w:val="pt-BR"/>
        </w:rPr>
        <w:t>E quando você passou pela casa grande e pelo beco escuro e sujo,</w:t>
      </w:r>
      <w:r>
        <w:rPr>
          <w:lang w:val="pt-BR"/>
        </w:rPr>
        <w:t>’</w:t>
      </w:r>
      <w:r w:rsidRPr="001D023B">
        <w:rPr>
          <w:lang w:val="pt-BR"/>
        </w:rPr>
        <w:t xml:space="preserve"> concluiu a </w:t>
      </w:r>
      <w:r>
        <w:rPr>
          <w:lang w:val="pt-BR"/>
        </w:rPr>
        <w:t>jovem</w:t>
      </w:r>
      <w:r w:rsidRPr="001D023B">
        <w:rPr>
          <w:lang w:val="pt-BR"/>
        </w:rPr>
        <w:t xml:space="preserve">, </w:t>
      </w:r>
      <w:r>
        <w:rPr>
          <w:lang w:val="pt-BR"/>
        </w:rPr>
        <w:t>‘</w:t>
      </w:r>
      <w:r w:rsidRPr="001D023B">
        <w:rPr>
          <w:lang w:val="pt-BR"/>
        </w:rPr>
        <w:t>a beleza e a luz eram, para ele, a alegria das crianças.</w:t>
      </w:r>
      <w:r>
        <w:rPr>
          <w:lang w:val="pt-BR"/>
        </w:rPr>
        <w:t>’</w:t>
      </w:r>
    </w:p>
    <w:p w14:paraId="2A2896A7" w14:textId="77777777" w:rsidR="001D023B" w:rsidRPr="001D023B" w:rsidRDefault="001D023B" w:rsidP="001D023B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1D023B">
        <w:rPr>
          <w:lang w:val="pt-BR"/>
        </w:rPr>
        <w:t>Ela acrescentou, com um sorriso malicioso: ‘Eu gostaria de conhecer este jovem, pai.’</w:t>
      </w:r>
    </w:p>
    <w:p w14:paraId="72285450" w14:textId="77777777" w:rsidR="001D023B" w:rsidRPr="001D023B" w:rsidRDefault="001D023B" w:rsidP="001D023B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1D023B">
        <w:rPr>
          <w:lang w:val="pt-BR"/>
        </w:rPr>
        <w:t>Na manhã seguinte, a garota mandou trinta ovos e um grande pedaço de pão para o jovem inteligente, esperando que ele entendesse sua mensagem. Quando o mensageiro lhe deu o presente, o jovem perguntou quem o havia enviado a ele.</w:t>
      </w:r>
    </w:p>
    <w:p w14:paraId="1037847D" w14:textId="78EC6554" w:rsidR="001D023B" w:rsidRPr="001D023B" w:rsidRDefault="001D023B" w:rsidP="001D023B">
      <w:pPr>
        <w:autoSpaceDE w:val="0"/>
        <w:autoSpaceDN w:val="0"/>
        <w:adjustRightInd w:val="0"/>
        <w:spacing w:afterLines="120" w:after="288"/>
        <w:rPr>
          <w:lang w:val="pt-BR"/>
        </w:rPr>
      </w:pPr>
      <w:r>
        <w:rPr>
          <w:lang w:val="pt-BR"/>
        </w:rPr>
        <w:t>‘</w:t>
      </w:r>
      <w:r w:rsidRPr="001D023B">
        <w:rPr>
          <w:lang w:val="pt-BR"/>
        </w:rPr>
        <w:t>A filha do velho que você acompanhou ontem</w:t>
      </w:r>
      <w:r>
        <w:rPr>
          <w:lang w:val="pt-BR"/>
        </w:rPr>
        <w:t>’</w:t>
      </w:r>
      <w:r w:rsidRPr="001D023B">
        <w:rPr>
          <w:lang w:val="pt-BR"/>
        </w:rPr>
        <w:t xml:space="preserve"> respondeu o mensageiro. </w:t>
      </w:r>
      <w:r>
        <w:rPr>
          <w:lang w:val="pt-BR"/>
        </w:rPr>
        <w:t>‘</w:t>
      </w:r>
      <w:r w:rsidRPr="001D023B">
        <w:rPr>
          <w:lang w:val="pt-BR"/>
        </w:rPr>
        <w:t xml:space="preserve">Ela está esperando </w:t>
      </w:r>
      <w:r w:rsidR="00883051">
        <w:rPr>
          <w:lang w:val="pt-BR"/>
        </w:rPr>
        <w:t xml:space="preserve">que </w:t>
      </w:r>
      <w:r w:rsidRPr="001D023B">
        <w:rPr>
          <w:lang w:val="pt-BR"/>
        </w:rPr>
        <w:t>você aceit</w:t>
      </w:r>
      <w:r>
        <w:rPr>
          <w:lang w:val="pt-BR"/>
        </w:rPr>
        <w:t>e</w:t>
      </w:r>
      <w:r w:rsidRPr="001D023B">
        <w:rPr>
          <w:lang w:val="pt-BR"/>
        </w:rPr>
        <w:t xml:space="preserve"> este presente.</w:t>
      </w:r>
      <w:r>
        <w:rPr>
          <w:lang w:val="pt-BR"/>
        </w:rPr>
        <w:t>’</w:t>
      </w:r>
    </w:p>
    <w:p w14:paraId="3CE279F7" w14:textId="77777777" w:rsidR="001D023B" w:rsidRPr="001D023B" w:rsidRDefault="001D023B" w:rsidP="001D023B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1D023B">
        <w:rPr>
          <w:lang w:val="pt-BR"/>
        </w:rPr>
        <w:t>O jovem sorriu e disse:</w:t>
      </w:r>
    </w:p>
    <w:p w14:paraId="576DC84E" w14:textId="786ACDE1" w:rsidR="001D023B" w:rsidRPr="001D023B" w:rsidRDefault="001D023B" w:rsidP="001D023B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1D023B">
        <w:rPr>
          <w:lang w:val="pt-BR"/>
        </w:rPr>
        <w:t>‘Bem, minha resposta é esta:</w:t>
      </w:r>
      <w:r>
        <w:rPr>
          <w:lang w:val="pt-BR"/>
        </w:rPr>
        <w:t xml:space="preserve"> </w:t>
      </w:r>
      <w:r w:rsidRPr="001D023B">
        <w:rPr>
          <w:lang w:val="pt-BR"/>
        </w:rPr>
        <w:t>‘Seu mês e seu pão não estão completos’.</w:t>
      </w:r>
    </w:p>
    <w:p w14:paraId="29AA2E6E" w14:textId="77777777" w:rsidR="001D023B" w:rsidRPr="001D023B" w:rsidRDefault="001D023B" w:rsidP="001D023B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1D023B">
        <w:rPr>
          <w:lang w:val="pt-BR"/>
        </w:rPr>
        <w:t>O mensageiro voltou e retransmitiu a resposta à moça, e ela sabia que o jovem a encontraria depois de 29 dias, e assim foi!</w:t>
      </w:r>
    </w:p>
    <w:p w14:paraId="00C4007D" w14:textId="15E94C39" w:rsidR="001D023B" w:rsidRPr="001D023B" w:rsidRDefault="001D023B" w:rsidP="001D023B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1D023B">
        <w:rPr>
          <w:lang w:val="pt-BR"/>
        </w:rPr>
        <w:t>Quando o jovem chegou, o velho pediu desculpas por não o ter entendido e por achar que ele e</w:t>
      </w:r>
      <w:r>
        <w:rPr>
          <w:lang w:val="pt-BR"/>
        </w:rPr>
        <w:t>ra</w:t>
      </w:r>
      <w:r w:rsidRPr="001D023B">
        <w:rPr>
          <w:lang w:val="pt-BR"/>
        </w:rPr>
        <w:t xml:space="preserve"> louco. O jovem respondeu </w:t>
      </w:r>
      <w:r>
        <w:rPr>
          <w:lang w:val="pt-BR"/>
        </w:rPr>
        <w:t>assentiu e disse</w:t>
      </w:r>
      <w:r w:rsidRPr="001D023B">
        <w:rPr>
          <w:lang w:val="pt-BR"/>
        </w:rPr>
        <w:t xml:space="preserve"> </w:t>
      </w:r>
      <w:r>
        <w:rPr>
          <w:lang w:val="pt-BR"/>
        </w:rPr>
        <w:t>a</w:t>
      </w:r>
      <w:r w:rsidRPr="001D023B">
        <w:rPr>
          <w:lang w:val="pt-BR"/>
        </w:rPr>
        <w:t>o velho</w:t>
      </w:r>
      <w:r>
        <w:rPr>
          <w:lang w:val="pt-BR"/>
        </w:rPr>
        <w:t xml:space="preserve"> que</w:t>
      </w:r>
      <w:r w:rsidRPr="001D023B">
        <w:rPr>
          <w:lang w:val="pt-BR"/>
        </w:rPr>
        <w:t xml:space="preserve"> não precisava se desculpar.</w:t>
      </w:r>
    </w:p>
    <w:p w14:paraId="214F60E6" w14:textId="321DEAF8" w:rsidR="001D023B" w:rsidRPr="00FD3A55" w:rsidRDefault="001D023B" w:rsidP="001D023B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1D023B">
        <w:rPr>
          <w:lang w:val="pt-BR"/>
        </w:rPr>
        <w:t>Não muito depois, a mãe do jovem e o velho se encontraram para fazer os preparativos para o casamento</w:t>
      </w:r>
      <w:r>
        <w:rPr>
          <w:lang w:val="pt-BR"/>
        </w:rPr>
        <w:t>.</w:t>
      </w:r>
    </w:p>
    <w:p w14:paraId="18790D0A" w14:textId="77777777" w:rsidR="00FD3A55" w:rsidRDefault="00FD3A55" w:rsidP="00FD3A55">
      <w:pPr>
        <w:autoSpaceDE w:val="0"/>
        <w:autoSpaceDN w:val="0"/>
        <w:adjustRightInd w:val="0"/>
        <w:spacing w:after="0" w:line="240" w:lineRule="auto"/>
        <w:jc w:val="left"/>
        <w:rPr>
          <w:lang w:val="pt-BR"/>
        </w:rPr>
      </w:pPr>
    </w:p>
    <w:p w14:paraId="57B0B602" w14:textId="17814E8D" w:rsidR="00CA2BCA" w:rsidRDefault="00CA2BCA" w:rsidP="00FD3A55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2E6D4E">
        <w:rPr>
          <w:rFonts w:cs="Charter"/>
          <w:color w:val="000000" w:themeColor="text1"/>
          <w:sz w:val="22"/>
          <w:lang w:val="pt-BR"/>
        </w:rPr>
        <w:lastRenderedPageBreak/>
        <w:t xml:space="preserve">Adaptado por </w:t>
      </w:r>
      <w:proofErr w:type="spellStart"/>
      <w:r w:rsidRPr="002E6D4E">
        <w:rPr>
          <w:rFonts w:cs="Charter"/>
          <w:color w:val="000000" w:themeColor="text1"/>
          <w:sz w:val="22"/>
          <w:lang w:val="pt-BR"/>
        </w:rPr>
        <w:t>Grian</w:t>
      </w:r>
      <w:proofErr w:type="spellEnd"/>
      <w:r w:rsidR="00FD3A55">
        <w:rPr>
          <w:rFonts w:cs="Charter"/>
          <w:color w:val="000000" w:themeColor="text1"/>
          <w:sz w:val="22"/>
          <w:lang w:val="pt-BR"/>
        </w:rPr>
        <w:t xml:space="preserve"> A.</w:t>
      </w:r>
      <w:r w:rsidRPr="002E6D4E">
        <w:rPr>
          <w:rFonts w:cs="Charter"/>
          <w:color w:val="000000" w:themeColor="text1"/>
          <w:sz w:val="22"/>
          <w:lang w:val="pt-BR"/>
        </w:rPr>
        <w:t xml:space="preserve"> </w:t>
      </w:r>
      <w:proofErr w:type="spellStart"/>
      <w:r w:rsidRPr="002E6D4E">
        <w:rPr>
          <w:rFonts w:cs="Charter"/>
          <w:color w:val="000000" w:themeColor="text1"/>
          <w:sz w:val="22"/>
          <w:lang w:val="pt-BR"/>
        </w:rPr>
        <w:t>Cutanda</w:t>
      </w:r>
      <w:proofErr w:type="spellEnd"/>
      <w:r w:rsidRPr="002E6D4E">
        <w:rPr>
          <w:rFonts w:cs="Charter"/>
          <w:color w:val="000000" w:themeColor="text1"/>
          <w:sz w:val="22"/>
          <w:lang w:val="pt-BR"/>
        </w:rPr>
        <w:t xml:space="preserve"> (20</w:t>
      </w:r>
      <w:r w:rsidR="00FD3A55">
        <w:rPr>
          <w:rFonts w:cs="Charter"/>
          <w:color w:val="000000" w:themeColor="text1"/>
          <w:sz w:val="22"/>
          <w:lang w:val="pt-BR"/>
        </w:rPr>
        <w:t>19</w:t>
      </w:r>
      <w:r w:rsidRPr="002E6D4E">
        <w:rPr>
          <w:rFonts w:cs="Charter"/>
          <w:color w:val="000000" w:themeColor="text1"/>
          <w:sz w:val="22"/>
          <w:lang w:val="pt-BR"/>
        </w:rPr>
        <w:t>)</w:t>
      </w:r>
    </w:p>
    <w:p w14:paraId="7B265B32" w14:textId="6528AD9A" w:rsidR="00CA2BCA" w:rsidRPr="00AE5535" w:rsidRDefault="00CA2BCA" w:rsidP="00EA0728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en-US"/>
        </w:rPr>
      </w:pPr>
      <w:r w:rsidRPr="00AE5535">
        <w:rPr>
          <w:sz w:val="22"/>
          <w:lang w:val="en-US"/>
        </w:rPr>
        <w:t>Sob licença Creative Commons CC BY-NC-SA.</w:t>
      </w:r>
      <w:r w:rsidRPr="00AE5535">
        <w:rPr>
          <w:lang w:val="en-US"/>
        </w:rPr>
        <w:t xml:space="preserve"> </w:t>
      </w:r>
      <w:r w:rsidRPr="007A0A40">
        <w:rPr>
          <w:noProof/>
          <w:lang w:val="pt-BR" w:eastAsia="es-ES"/>
        </w:rPr>
        <w:drawing>
          <wp:inline distT="0" distB="0" distL="0" distR="0" wp14:anchorId="7CBB7F91" wp14:editId="4019EB11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1A510" w14:textId="77777777" w:rsidR="00EA0728" w:rsidRPr="00AE5535" w:rsidRDefault="00EA0728" w:rsidP="00EA0728">
      <w:pPr>
        <w:pStyle w:val="Ttulo3"/>
        <w:rPr>
          <w:lang w:val="en-US"/>
        </w:rPr>
      </w:pPr>
    </w:p>
    <w:p w14:paraId="3CB89F62" w14:textId="5661E3EB" w:rsidR="00D739DD" w:rsidRPr="007A6E87" w:rsidRDefault="00C525FC" w:rsidP="00EA0728">
      <w:pPr>
        <w:pStyle w:val="Ttulo3"/>
        <w:rPr>
          <w:lang w:val="pt-BR"/>
        </w:rPr>
      </w:pPr>
      <w:r w:rsidRPr="007A6E87">
        <w:rPr>
          <w:lang w:val="pt-BR"/>
        </w:rPr>
        <w:t>Com</w:t>
      </w:r>
      <w:r w:rsidR="00D739DD" w:rsidRPr="007A6E87">
        <w:rPr>
          <w:lang w:val="pt-BR"/>
        </w:rPr>
        <w:t>entários</w:t>
      </w:r>
    </w:p>
    <w:p w14:paraId="2E482210" w14:textId="0E778678" w:rsidR="00FD3A55" w:rsidRPr="00FD3A55" w:rsidRDefault="00FD3A55" w:rsidP="00FD3A55">
      <w:pPr>
        <w:tabs>
          <w:tab w:val="left" w:pos="5385"/>
        </w:tabs>
        <w:rPr>
          <w:lang w:val="pt-BR"/>
        </w:rPr>
      </w:pPr>
      <w:r w:rsidRPr="00FD3A55">
        <w:rPr>
          <w:lang w:val="pt-BR"/>
        </w:rPr>
        <w:t xml:space="preserve">A verdadeira sabedoria pode </w:t>
      </w:r>
      <w:r w:rsidR="001C4725">
        <w:rPr>
          <w:lang w:val="pt-BR"/>
        </w:rPr>
        <w:t>ser confundida com tolice por tolos</w:t>
      </w:r>
      <w:r w:rsidRPr="00FD3A55">
        <w:rPr>
          <w:lang w:val="pt-BR"/>
        </w:rPr>
        <w:t>, assim como, para a estrutura mental ocidental</w:t>
      </w:r>
      <w:r w:rsidR="001C4725" w:rsidRPr="001C4725">
        <w:rPr>
          <w:lang w:val="pt-BR"/>
        </w:rPr>
        <w:t xml:space="preserve"> </w:t>
      </w:r>
      <w:r w:rsidR="001C4725" w:rsidRPr="00FD3A55">
        <w:rPr>
          <w:lang w:val="pt-BR"/>
        </w:rPr>
        <w:t>arrogante</w:t>
      </w:r>
      <w:r w:rsidRPr="00FD3A55">
        <w:rPr>
          <w:lang w:val="pt-BR"/>
        </w:rPr>
        <w:t>, a sabedoria sistêmica de outros povos parec</w:t>
      </w:r>
      <w:r w:rsidR="001C4725">
        <w:rPr>
          <w:lang w:val="pt-BR"/>
        </w:rPr>
        <w:t>e</w:t>
      </w:r>
      <w:r w:rsidRPr="00FD3A55">
        <w:rPr>
          <w:lang w:val="pt-BR"/>
        </w:rPr>
        <w:t xml:space="preserve"> ignorância, </w:t>
      </w:r>
      <w:r w:rsidR="001C4725">
        <w:rPr>
          <w:lang w:val="pt-BR"/>
        </w:rPr>
        <w:t>quando</w:t>
      </w:r>
      <w:r w:rsidRPr="00FD3A55">
        <w:rPr>
          <w:lang w:val="pt-BR"/>
        </w:rPr>
        <w:t xml:space="preserve"> não selvageria.</w:t>
      </w:r>
    </w:p>
    <w:p w14:paraId="204F8247" w14:textId="6C599446" w:rsidR="00FD3A55" w:rsidRPr="00FD3A55" w:rsidRDefault="00FD3A55" w:rsidP="00FD3A55">
      <w:pPr>
        <w:tabs>
          <w:tab w:val="left" w:pos="5385"/>
        </w:tabs>
        <w:rPr>
          <w:lang w:val="pt-BR"/>
        </w:rPr>
      </w:pPr>
      <w:r w:rsidRPr="00FD3A55">
        <w:rPr>
          <w:lang w:val="pt-BR"/>
        </w:rPr>
        <w:t xml:space="preserve">No entanto, a prova de ignorância e selvageria </w:t>
      </w:r>
      <w:r w:rsidR="001C4725">
        <w:rPr>
          <w:lang w:val="pt-BR"/>
        </w:rPr>
        <w:t xml:space="preserve">é evidente no </w:t>
      </w:r>
      <w:r w:rsidRPr="00FD3A55">
        <w:rPr>
          <w:lang w:val="pt-BR"/>
        </w:rPr>
        <w:t>império hegemônico do pensamento ocidental</w:t>
      </w:r>
      <w:r w:rsidR="001C4725">
        <w:rPr>
          <w:lang w:val="pt-BR"/>
        </w:rPr>
        <w:t xml:space="preserve">, detentor de </w:t>
      </w:r>
      <w:proofErr w:type="gramStart"/>
      <w:r w:rsidR="001C4725">
        <w:rPr>
          <w:lang w:val="pt-BR"/>
        </w:rPr>
        <w:t xml:space="preserve">uma </w:t>
      </w:r>
      <w:r w:rsidRPr="00FD3A55">
        <w:rPr>
          <w:lang w:val="pt-BR"/>
        </w:rPr>
        <w:t xml:space="preserve"> '</w:t>
      </w:r>
      <w:proofErr w:type="gramEnd"/>
      <w:r w:rsidRPr="00FD3A55">
        <w:rPr>
          <w:lang w:val="pt-BR"/>
        </w:rPr>
        <w:t>selvageria' social que só leva em consideração as necessidades e benefícios de uma minoria privilegiada</w:t>
      </w:r>
      <w:r w:rsidR="001C4725">
        <w:rPr>
          <w:lang w:val="pt-BR"/>
        </w:rPr>
        <w:t>,</w:t>
      </w:r>
      <w:r w:rsidRPr="00FD3A55">
        <w:rPr>
          <w:lang w:val="pt-BR"/>
        </w:rPr>
        <w:t xml:space="preserve"> e</w:t>
      </w:r>
      <w:r w:rsidR="001C4725">
        <w:rPr>
          <w:lang w:val="pt-BR"/>
        </w:rPr>
        <w:t>nquanto promove a</w:t>
      </w:r>
      <w:r w:rsidRPr="00FD3A55">
        <w:rPr>
          <w:lang w:val="pt-BR"/>
        </w:rPr>
        <w:t xml:space="preserve"> destruição d</w:t>
      </w:r>
      <w:r w:rsidR="001C4725">
        <w:rPr>
          <w:lang w:val="pt-BR"/>
        </w:rPr>
        <w:t>a natureza e</w:t>
      </w:r>
      <w:r w:rsidRPr="00FD3A55">
        <w:rPr>
          <w:lang w:val="pt-BR"/>
        </w:rPr>
        <w:t xml:space="preserve"> ameaça </w:t>
      </w:r>
      <w:r w:rsidR="001C4725">
        <w:rPr>
          <w:lang w:val="pt-BR"/>
        </w:rPr>
        <w:t>a sobrevivência da</w:t>
      </w:r>
      <w:r w:rsidRPr="00FD3A55">
        <w:rPr>
          <w:lang w:val="pt-BR"/>
        </w:rPr>
        <w:t xml:space="preserve"> vida na Terra.</w:t>
      </w:r>
    </w:p>
    <w:p w14:paraId="186F61CC" w14:textId="254595B1" w:rsidR="00E94AAA" w:rsidRPr="00D739DD" w:rsidRDefault="00FD3A55" w:rsidP="00FD3A55">
      <w:pPr>
        <w:tabs>
          <w:tab w:val="left" w:pos="5385"/>
        </w:tabs>
        <w:rPr>
          <w:lang w:val="pt-BR"/>
        </w:rPr>
      </w:pPr>
      <w:r w:rsidRPr="00FD3A55">
        <w:rPr>
          <w:lang w:val="pt-BR"/>
        </w:rPr>
        <w:t>Como diz a Carta da Terra, precisamos de uma mudança de mente e coração, embora isso possa parecer "loucura" para a estrutura de valores predominante.</w:t>
      </w:r>
      <w:r w:rsidR="000965BD" w:rsidRPr="00D739DD">
        <w:rPr>
          <w:lang w:val="pt-BR"/>
        </w:rPr>
        <w:tab/>
      </w:r>
    </w:p>
    <w:p w14:paraId="04078FC7" w14:textId="437A9B97" w:rsidR="00E94AAA" w:rsidRPr="00CA2BCA" w:rsidRDefault="008B60A4" w:rsidP="00E94AAA">
      <w:pPr>
        <w:pStyle w:val="Ttulo3"/>
        <w:rPr>
          <w:lang w:val="en-US"/>
        </w:rPr>
      </w:pPr>
      <w:r w:rsidRPr="00CA2BCA">
        <w:rPr>
          <w:lang w:val="en-US"/>
        </w:rPr>
        <w:t>Fontes</w:t>
      </w:r>
    </w:p>
    <w:p w14:paraId="7B6D12CF" w14:textId="77777777" w:rsidR="00FD3A55" w:rsidRPr="00FD3A55" w:rsidRDefault="00FD3A55" w:rsidP="00FD3A55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FD3A55">
        <w:rPr>
          <w:rFonts w:cs="Times New Roman"/>
          <w:szCs w:val="24"/>
          <w:lang w:val="en-US" w:eastAsia="pt-BR"/>
        </w:rPr>
        <w:t xml:space="preserve">Al </w:t>
      </w:r>
      <w:proofErr w:type="spellStart"/>
      <w:r w:rsidRPr="00FD3A55">
        <w:rPr>
          <w:rFonts w:cs="Times New Roman"/>
          <w:szCs w:val="24"/>
          <w:lang w:val="en-US" w:eastAsia="pt-BR"/>
        </w:rPr>
        <w:t>Mawrid</w:t>
      </w:r>
      <w:proofErr w:type="spellEnd"/>
      <w:r w:rsidRPr="00FD3A55">
        <w:rPr>
          <w:rFonts w:cs="Times New Roman"/>
          <w:szCs w:val="24"/>
          <w:lang w:val="en-US" w:eastAsia="pt-BR"/>
        </w:rPr>
        <w:t xml:space="preserve"> (1996). Stories from </w:t>
      </w:r>
      <w:proofErr w:type="spellStart"/>
      <w:r w:rsidRPr="00FD3A55">
        <w:rPr>
          <w:rFonts w:cs="Times New Roman"/>
          <w:szCs w:val="24"/>
          <w:lang w:val="en-US" w:eastAsia="pt-BR"/>
        </w:rPr>
        <w:t>Bethleem</w:t>
      </w:r>
      <w:proofErr w:type="spellEnd"/>
      <w:r w:rsidRPr="00FD3A55">
        <w:rPr>
          <w:rFonts w:cs="Times New Roman"/>
          <w:szCs w:val="24"/>
          <w:lang w:val="en-US" w:eastAsia="pt-BR"/>
        </w:rPr>
        <w:t xml:space="preserve">: Manual for English language teaching. Ramallah. </w:t>
      </w:r>
    </w:p>
    <w:p w14:paraId="7F259560" w14:textId="3298F91C" w:rsidR="00B45B28" w:rsidRPr="00EA0728" w:rsidRDefault="00FD3A55" w:rsidP="00EA0728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FD3A55">
        <w:rPr>
          <w:rFonts w:cs="Times New Roman"/>
          <w:szCs w:val="24"/>
          <w:lang w:val="en-US" w:eastAsia="pt-BR"/>
        </w:rPr>
        <w:t xml:space="preserve">Arab Educational Institute (1999). Moral Stories from Palestine. Bethlehem: Culture Palestine Series. </w:t>
      </w:r>
    </w:p>
    <w:p w14:paraId="3A780168" w14:textId="430F0754" w:rsidR="00B0100C" w:rsidRPr="006801C0" w:rsidRDefault="00C525FC" w:rsidP="00EA0728">
      <w:pPr>
        <w:pStyle w:val="Ttulo4"/>
        <w:rPr>
          <w:lang w:val="pt-BR"/>
        </w:rPr>
      </w:pPr>
      <w:r w:rsidRPr="006801C0">
        <w:rPr>
          <w:lang w:val="pt-BR"/>
        </w:rPr>
        <w:t>Associ</w:t>
      </w:r>
      <w:r w:rsidR="006801C0" w:rsidRPr="006801C0">
        <w:rPr>
          <w:lang w:val="pt-BR"/>
        </w:rPr>
        <w:t>ado ao</w:t>
      </w:r>
      <w:r w:rsidRPr="006801C0">
        <w:rPr>
          <w:lang w:val="pt-BR"/>
        </w:rPr>
        <w:t xml:space="preserve"> text</w:t>
      </w:r>
      <w:r w:rsidR="006801C0" w:rsidRPr="006801C0">
        <w:rPr>
          <w:lang w:val="pt-BR"/>
        </w:rPr>
        <w:t>o</w:t>
      </w:r>
      <w:r w:rsidRPr="006801C0">
        <w:rPr>
          <w:lang w:val="pt-BR"/>
        </w:rPr>
        <w:t xml:space="preserve"> </w:t>
      </w:r>
      <w:r w:rsidR="006801C0" w:rsidRPr="006801C0">
        <w:rPr>
          <w:lang w:val="pt-BR"/>
        </w:rPr>
        <w:t>da Carta da Terra</w:t>
      </w:r>
    </w:p>
    <w:p w14:paraId="6158C5B8" w14:textId="3199679D" w:rsidR="00903959" w:rsidRDefault="00FD3A55" w:rsidP="00EA0728">
      <w:pPr>
        <w:pStyle w:val="NormalWeb"/>
        <w:rPr>
          <w:rFonts w:ascii="Bookman Old Style" w:hAnsi="Bookman Old Style"/>
        </w:rPr>
      </w:pPr>
      <w:r w:rsidRPr="00FD3A55">
        <w:rPr>
          <w:rFonts w:ascii="Bookman Old Style" w:hAnsi="Bookman Old Style"/>
        </w:rPr>
        <w:t>O Caminho Adiante</w:t>
      </w:r>
      <w:r w:rsidR="00903959" w:rsidRPr="00FD3A55">
        <w:rPr>
          <w:rFonts w:ascii="Bookman Old Style" w:hAnsi="Bookman Old Style"/>
        </w:rPr>
        <w:t xml:space="preserve">: </w:t>
      </w:r>
      <w:r w:rsidRPr="00FD3A55">
        <w:rPr>
          <w:rFonts w:ascii="Bookman Old Style" w:hAnsi="Bookman Old Style"/>
        </w:rPr>
        <w:t>Isto requer uma mudanç</w:t>
      </w:r>
      <w:r w:rsidRPr="00FD3A55">
        <w:t>a</w:t>
      </w:r>
      <w:r w:rsidRPr="00FD3A55">
        <w:rPr>
          <w:rFonts w:ascii="Bookman Old Style" w:hAnsi="Bookman Old Style"/>
        </w:rPr>
        <w:t xml:space="preserve"> na mente e no coraç</w:t>
      </w:r>
      <w:r w:rsidRPr="00FD3A55">
        <w:t>ã</w:t>
      </w:r>
      <w:r w:rsidRPr="00FD3A55">
        <w:rPr>
          <w:rFonts w:ascii="Bookman Old Style" w:hAnsi="Bookman Old Style"/>
        </w:rPr>
        <w:t xml:space="preserve">o. </w:t>
      </w:r>
    </w:p>
    <w:p w14:paraId="0D4C29F3" w14:textId="77777777" w:rsidR="00FD3A55" w:rsidRPr="00903959" w:rsidRDefault="00FD3A55" w:rsidP="00903959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5BD2ABFD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3A74A" w14:textId="77777777" w:rsidR="000C25DC" w:rsidRDefault="000C25DC" w:rsidP="002F25BB">
      <w:pPr>
        <w:spacing w:after="0" w:line="240" w:lineRule="auto"/>
      </w:pPr>
      <w:r>
        <w:separator/>
      </w:r>
    </w:p>
  </w:endnote>
  <w:endnote w:type="continuationSeparator" w:id="0">
    <w:p w14:paraId="2E1F8B06" w14:textId="77777777" w:rsidR="000C25DC" w:rsidRDefault="000C25DC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D833E5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33E25FEA" w:rsidR="00D833E5" w:rsidRPr="00274A7A" w:rsidRDefault="00274A7A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 w:rsidRPr="00274A7A">
                <w:rPr>
                  <w:caps/>
                  <w:color w:val="000000" w:themeColor="text1"/>
                  <w:sz w:val="18"/>
                  <w:lang w:val="pt-BR"/>
                </w:rPr>
                <w:t>O Jovem Louco e o</w:t>
              </w:r>
              <w:r>
                <w:rPr>
                  <w:caps/>
                  <w:color w:val="000000" w:themeColor="text1"/>
                  <w:sz w:val="18"/>
                  <w:lang w:val="pt-BR"/>
                </w:rPr>
                <w:t xml:space="preserve"> Velho Senhor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D833E5" w:rsidRDefault="00D833E5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D833E5" w:rsidRDefault="00D83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82866" w14:textId="77777777" w:rsidR="000C25DC" w:rsidRDefault="000C25DC" w:rsidP="002F25BB">
      <w:pPr>
        <w:spacing w:after="0" w:line="240" w:lineRule="auto"/>
      </w:pPr>
      <w:r>
        <w:separator/>
      </w:r>
    </w:p>
  </w:footnote>
  <w:footnote w:type="continuationSeparator" w:id="0">
    <w:p w14:paraId="59A1DF2E" w14:textId="77777777" w:rsidR="000C25DC" w:rsidRDefault="000C25DC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D833E5" w:rsidRDefault="000C25DC">
    <w:pPr>
      <w:pStyle w:val="Cabealho"/>
    </w:pPr>
    <w:r>
      <w:rPr>
        <w:noProof/>
        <w:lang w:eastAsia="es-ES"/>
      </w:rPr>
      <w:pict w14:anchorId="29674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D833E5" w:rsidRDefault="000C25DC" w:rsidP="00D056B2">
    <w:pPr>
      <w:pStyle w:val="Cabealho"/>
      <w:jc w:val="right"/>
    </w:pPr>
    <w:r>
      <w:rPr>
        <w:noProof/>
        <w:lang w:eastAsia="es-ES"/>
      </w:rPr>
      <w:pict w14:anchorId="3374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D833E5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D833E5" w:rsidRDefault="000C25DC">
    <w:pPr>
      <w:pStyle w:val="Cabealho"/>
    </w:pPr>
    <w:r>
      <w:rPr>
        <w:noProof/>
        <w:lang w:eastAsia="es-ES"/>
      </w:rPr>
      <w:pict w14:anchorId="2F01F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612F"/>
    <w:rsid w:val="00041E0A"/>
    <w:rsid w:val="00042C7C"/>
    <w:rsid w:val="00044CC5"/>
    <w:rsid w:val="00044DC9"/>
    <w:rsid w:val="0005132B"/>
    <w:rsid w:val="00054D15"/>
    <w:rsid w:val="00055DD7"/>
    <w:rsid w:val="00065A37"/>
    <w:rsid w:val="00070202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25DC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0F3DFE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80F21"/>
    <w:rsid w:val="00193036"/>
    <w:rsid w:val="001A14FD"/>
    <w:rsid w:val="001A4891"/>
    <w:rsid w:val="001A6244"/>
    <w:rsid w:val="001B2F21"/>
    <w:rsid w:val="001B6590"/>
    <w:rsid w:val="001C4725"/>
    <w:rsid w:val="001C4CDF"/>
    <w:rsid w:val="001C75BC"/>
    <w:rsid w:val="001D023B"/>
    <w:rsid w:val="001D0940"/>
    <w:rsid w:val="001E0AAF"/>
    <w:rsid w:val="001E0DF8"/>
    <w:rsid w:val="001E2763"/>
    <w:rsid w:val="0020622F"/>
    <w:rsid w:val="002072AD"/>
    <w:rsid w:val="002077FD"/>
    <w:rsid w:val="002127E9"/>
    <w:rsid w:val="00220B37"/>
    <w:rsid w:val="00232F7B"/>
    <w:rsid w:val="00234A80"/>
    <w:rsid w:val="0023798E"/>
    <w:rsid w:val="002410BB"/>
    <w:rsid w:val="002447A1"/>
    <w:rsid w:val="00257882"/>
    <w:rsid w:val="00260C3B"/>
    <w:rsid w:val="00260F3C"/>
    <w:rsid w:val="00264D75"/>
    <w:rsid w:val="00274A7A"/>
    <w:rsid w:val="00284D44"/>
    <w:rsid w:val="00285AED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D5E48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6292"/>
    <w:rsid w:val="00401F96"/>
    <w:rsid w:val="00422102"/>
    <w:rsid w:val="004251E3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77B8E"/>
    <w:rsid w:val="0058373C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5D17"/>
    <w:rsid w:val="00607C53"/>
    <w:rsid w:val="006239F5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1C0"/>
    <w:rsid w:val="00680B6E"/>
    <w:rsid w:val="00682D2A"/>
    <w:rsid w:val="00685ACE"/>
    <w:rsid w:val="006938B7"/>
    <w:rsid w:val="00695A45"/>
    <w:rsid w:val="0069633F"/>
    <w:rsid w:val="006B7312"/>
    <w:rsid w:val="006B76AF"/>
    <w:rsid w:val="006C4065"/>
    <w:rsid w:val="006C73BB"/>
    <w:rsid w:val="006D22E7"/>
    <w:rsid w:val="006D6C3A"/>
    <w:rsid w:val="006E06C8"/>
    <w:rsid w:val="006F2226"/>
    <w:rsid w:val="006F5888"/>
    <w:rsid w:val="00702BBC"/>
    <w:rsid w:val="00702CB6"/>
    <w:rsid w:val="007055CC"/>
    <w:rsid w:val="007074F1"/>
    <w:rsid w:val="00712F56"/>
    <w:rsid w:val="00724D9F"/>
    <w:rsid w:val="0073373B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A6E87"/>
    <w:rsid w:val="007B1B23"/>
    <w:rsid w:val="007C4EA7"/>
    <w:rsid w:val="007C507E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5709"/>
    <w:rsid w:val="0085692D"/>
    <w:rsid w:val="00864009"/>
    <w:rsid w:val="00866FC7"/>
    <w:rsid w:val="00870C26"/>
    <w:rsid w:val="008727C2"/>
    <w:rsid w:val="00883051"/>
    <w:rsid w:val="00887355"/>
    <w:rsid w:val="00890B5B"/>
    <w:rsid w:val="008A0BFB"/>
    <w:rsid w:val="008A5AF1"/>
    <w:rsid w:val="008A6350"/>
    <w:rsid w:val="008B60A4"/>
    <w:rsid w:val="008C1036"/>
    <w:rsid w:val="008C3561"/>
    <w:rsid w:val="008C5DA9"/>
    <w:rsid w:val="008D50DA"/>
    <w:rsid w:val="008E158C"/>
    <w:rsid w:val="008E38B5"/>
    <w:rsid w:val="008E66F3"/>
    <w:rsid w:val="008E6FC0"/>
    <w:rsid w:val="008F3651"/>
    <w:rsid w:val="008F45B6"/>
    <w:rsid w:val="008F688C"/>
    <w:rsid w:val="00901B1E"/>
    <w:rsid w:val="009032FA"/>
    <w:rsid w:val="00903959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53B65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B2015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44A1A"/>
    <w:rsid w:val="00A50621"/>
    <w:rsid w:val="00A506EE"/>
    <w:rsid w:val="00A50C45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67C2"/>
    <w:rsid w:val="00AD76F5"/>
    <w:rsid w:val="00AE3BF9"/>
    <w:rsid w:val="00AE5461"/>
    <w:rsid w:val="00AE5535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45B28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C7D22"/>
    <w:rsid w:val="00BD5936"/>
    <w:rsid w:val="00BE2035"/>
    <w:rsid w:val="00BE30B8"/>
    <w:rsid w:val="00BF2B06"/>
    <w:rsid w:val="00BF7B82"/>
    <w:rsid w:val="00C01B9C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E4"/>
    <w:rsid w:val="00C56BF4"/>
    <w:rsid w:val="00C61A17"/>
    <w:rsid w:val="00C632A0"/>
    <w:rsid w:val="00C70F89"/>
    <w:rsid w:val="00C82F1A"/>
    <w:rsid w:val="00C86240"/>
    <w:rsid w:val="00C86F71"/>
    <w:rsid w:val="00C914C8"/>
    <w:rsid w:val="00CA2BCA"/>
    <w:rsid w:val="00CA3DB4"/>
    <w:rsid w:val="00CA45EC"/>
    <w:rsid w:val="00CA7C31"/>
    <w:rsid w:val="00CB499F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39DD"/>
    <w:rsid w:val="00D76E8E"/>
    <w:rsid w:val="00D77598"/>
    <w:rsid w:val="00D82B38"/>
    <w:rsid w:val="00D833E5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17A7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0728"/>
    <w:rsid w:val="00EA1CD2"/>
    <w:rsid w:val="00EA7EF6"/>
    <w:rsid w:val="00EB2A68"/>
    <w:rsid w:val="00EB4ABE"/>
    <w:rsid w:val="00EC019C"/>
    <w:rsid w:val="00EC31E1"/>
    <w:rsid w:val="00EC3A8A"/>
    <w:rsid w:val="00ED20D3"/>
    <w:rsid w:val="00ED6985"/>
    <w:rsid w:val="00EE1F02"/>
    <w:rsid w:val="00EE2A7D"/>
    <w:rsid w:val="00EF3172"/>
    <w:rsid w:val="00F00242"/>
    <w:rsid w:val="00F005AA"/>
    <w:rsid w:val="00F009F7"/>
    <w:rsid w:val="00F00E5C"/>
    <w:rsid w:val="00F03E10"/>
    <w:rsid w:val="00F1605F"/>
    <w:rsid w:val="00F20826"/>
    <w:rsid w:val="00F20F0F"/>
    <w:rsid w:val="00F273ED"/>
    <w:rsid w:val="00F365F9"/>
    <w:rsid w:val="00F42AB3"/>
    <w:rsid w:val="00F42B1E"/>
    <w:rsid w:val="00F5799E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A55"/>
    <w:rsid w:val="00FD3EF2"/>
    <w:rsid w:val="00FD3FD7"/>
    <w:rsid w:val="00FE0199"/>
    <w:rsid w:val="00FE4110"/>
    <w:rsid w:val="00FE7BA7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D833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0</TotalTime>
  <Pages>4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 Jovem Louco e o Velho Senhor</dc:creator>
  <cp:lastModifiedBy>Waverli Neuberger</cp:lastModifiedBy>
  <cp:revision>2</cp:revision>
  <cp:lastPrinted>2020-09-21T18:05:00Z</cp:lastPrinted>
  <dcterms:created xsi:type="dcterms:W3CDTF">2021-05-23T18:45:00Z</dcterms:created>
  <dcterms:modified xsi:type="dcterms:W3CDTF">2021-05-23T18:45:00Z</dcterms:modified>
</cp:coreProperties>
</file>