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D4DA" w14:textId="40825F4B" w:rsidR="0005445B" w:rsidRPr="003E6599" w:rsidRDefault="00E63FBE" w:rsidP="0005445B">
      <w:pPr>
        <w:spacing w:before="100" w:beforeAutospacing="1" w:after="100" w:afterAutospacing="1" w:line="240" w:lineRule="auto"/>
        <w:jc w:val="right"/>
        <w:rPr>
          <w:rFonts w:cs="Times New Roman"/>
          <w:i/>
          <w:iCs/>
          <w:szCs w:val="24"/>
          <w:lang w:val="pt-BR" w:eastAsia="pt-BR"/>
        </w:rPr>
      </w:pPr>
      <w:r>
        <w:rPr>
          <w:rFonts w:cs="Times New Roman"/>
          <w:color w:val="AF2121"/>
          <w:sz w:val="52"/>
          <w:szCs w:val="52"/>
          <w:lang w:val="pt-BR" w:eastAsia="pt-BR"/>
        </w:rPr>
        <w:t>As Duas</w:t>
      </w:r>
      <w:r w:rsidR="003E6599">
        <w:rPr>
          <w:rFonts w:cs="Times New Roman"/>
          <w:color w:val="AF2121"/>
          <w:sz w:val="52"/>
          <w:szCs w:val="52"/>
          <w:lang w:val="pt-BR" w:eastAsia="pt-BR"/>
        </w:rPr>
        <w:t xml:space="preserve"> </w:t>
      </w:r>
      <w:proofErr w:type="spellStart"/>
      <w:r w:rsidR="003E6599" w:rsidRPr="003E6599">
        <w:rPr>
          <w:rFonts w:cs="Times New Roman"/>
          <w:i/>
          <w:iCs/>
          <w:color w:val="AF2121"/>
          <w:sz w:val="52"/>
          <w:szCs w:val="52"/>
          <w:lang w:val="pt-BR" w:eastAsia="pt-BR"/>
        </w:rPr>
        <w:t>Machi</w:t>
      </w:r>
      <w:proofErr w:type="spellEnd"/>
      <w:r w:rsidR="003E6599" w:rsidRPr="003E6599">
        <w:rPr>
          <w:rFonts w:cs="Times New Roman"/>
          <w:i/>
          <w:iCs/>
          <w:color w:val="AF2121"/>
          <w:sz w:val="52"/>
          <w:szCs w:val="52"/>
          <w:lang w:val="pt-BR" w:eastAsia="pt-BR"/>
        </w:rPr>
        <w:t xml:space="preserve"> </w:t>
      </w:r>
    </w:p>
    <w:p w14:paraId="387C7E65" w14:textId="358A3E90" w:rsidR="0005445B" w:rsidRDefault="003E6599" w:rsidP="0005445B">
      <w:pPr>
        <w:spacing w:before="100" w:beforeAutospacing="1" w:after="100" w:afterAutospacing="1" w:line="240" w:lineRule="auto"/>
        <w:jc w:val="right"/>
        <w:rPr>
          <w:rFonts w:ascii="Cambria,Italic" w:hAnsi="Cambria,Italic" w:cs="Times New Roman"/>
          <w:color w:val="193F89"/>
          <w:sz w:val="32"/>
          <w:szCs w:val="32"/>
          <w:lang w:val="pt-BR" w:eastAsia="pt-BR"/>
        </w:rPr>
      </w:pPr>
      <w:r>
        <w:rPr>
          <w:rFonts w:ascii="Cambria,Italic" w:hAnsi="Cambria,Italic" w:cs="Times New Roman"/>
          <w:color w:val="193F89"/>
          <w:sz w:val="32"/>
          <w:szCs w:val="32"/>
          <w:lang w:val="pt-BR" w:eastAsia="pt-BR"/>
        </w:rPr>
        <w:t>Povo Mapuche – Chile, Argentina</w:t>
      </w:r>
    </w:p>
    <w:p w14:paraId="453FD0BF" w14:textId="138EE7DE" w:rsidR="00943309" w:rsidRDefault="00943309" w:rsidP="00626A01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val="pt-BR" w:eastAsia="pt-BR"/>
        </w:rPr>
      </w:pPr>
    </w:p>
    <w:p w14:paraId="6CFB5806" w14:textId="3D86FFFC" w:rsidR="003E6599" w:rsidRPr="004B7FC1" w:rsidRDefault="003E6599" w:rsidP="004B7FC1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4B7FC1">
        <w:rPr>
          <w:rFonts w:cs="Times New Roman"/>
          <w:szCs w:val="24"/>
          <w:lang w:val="pt-BR" w:eastAsia="pt-BR"/>
        </w:rPr>
        <w:t xml:space="preserve">Os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são médicos religiosos que vivem em nossa Nação Mapuche. Eles </w:t>
      </w:r>
      <w:r w:rsidR="00FA6E54" w:rsidRPr="004B7FC1">
        <w:rPr>
          <w:rFonts w:cs="Times New Roman"/>
          <w:szCs w:val="24"/>
          <w:lang w:val="pt-BR" w:eastAsia="pt-BR"/>
        </w:rPr>
        <w:t>são o elo de comunicação</w:t>
      </w:r>
      <w:r w:rsidRPr="004B7FC1">
        <w:rPr>
          <w:rFonts w:cs="Times New Roman"/>
          <w:szCs w:val="24"/>
          <w:lang w:val="pt-BR" w:eastAsia="pt-BR"/>
        </w:rPr>
        <w:t xml:space="preserve"> com o mundo sobrenatural dos espíritos e com os </w:t>
      </w:r>
      <w:proofErr w:type="spellStart"/>
      <w:r w:rsidRPr="004B7FC1">
        <w:rPr>
          <w:rFonts w:cs="Times New Roman"/>
          <w:szCs w:val="24"/>
          <w:lang w:val="pt-BR" w:eastAsia="pt-BR"/>
        </w:rPr>
        <w:t>Mapu</w:t>
      </w:r>
      <w:proofErr w:type="spellEnd"/>
      <w:r w:rsidRPr="004B7FC1">
        <w:rPr>
          <w:rFonts w:cs="Times New Roman"/>
          <w:szCs w:val="24"/>
          <w:lang w:val="pt-BR" w:eastAsia="pt-BR"/>
        </w:rPr>
        <w:t>, a terra dos homens e mulheres Mapuche.</w:t>
      </w:r>
    </w:p>
    <w:p w14:paraId="016CCF2D" w14:textId="6C17E29C" w:rsidR="003E6599" w:rsidRPr="004B7FC1" w:rsidRDefault="003E6599" w:rsidP="004B7FC1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4B7FC1">
        <w:rPr>
          <w:rFonts w:cs="Times New Roman"/>
          <w:szCs w:val="24"/>
          <w:lang w:val="pt-BR" w:eastAsia="pt-BR"/>
        </w:rPr>
        <w:t xml:space="preserve">Há muitos anos, quando </w:t>
      </w:r>
      <w:r w:rsidR="00FA6E54" w:rsidRPr="004B7FC1">
        <w:rPr>
          <w:rFonts w:cs="Times New Roman"/>
          <w:szCs w:val="24"/>
          <w:lang w:val="pt-BR" w:eastAsia="pt-BR"/>
        </w:rPr>
        <w:t xml:space="preserve">eu </w:t>
      </w:r>
      <w:r w:rsidRPr="004B7FC1">
        <w:rPr>
          <w:rFonts w:cs="Times New Roman"/>
          <w:szCs w:val="24"/>
          <w:lang w:val="pt-BR" w:eastAsia="pt-BR"/>
        </w:rPr>
        <w:t>era</w:t>
      </w:r>
      <w:r w:rsidR="00FA6E54" w:rsidRPr="004B7FC1">
        <w:rPr>
          <w:rFonts w:cs="Times New Roman"/>
          <w:szCs w:val="24"/>
          <w:lang w:val="pt-BR" w:eastAsia="pt-BR"/>
        </w:rPr>
        <w:t xml:space="preserve"> ainda</w:t>
      </w:r>
      <w:r w:rsidRPr="004B7FC1">
        <w:rPr>
          <w:rFonts w:cs="Times New Roman"/>
          <w:szCs w:val="24"/>
          <w:lang w:val="pt-BR" w:eastAsia="pt-BR"/>
        </w:rPr>
        <w:t xml:space="preserve"> criança, </w:t>
      </w:r>
      <w:r w:rsidR="00FA6E54" w:rsidRPr="004B7FC1">
        <w:rPr>
          <w:rFonts w:cs="Times New Roman"/>
          <w:szCs w:val="24"/>
          <w:lang w:val="pt-BR" w:eastAsia="pt-BR"/>
        </w:rPr>
        <w:t>viajava nas</w:t>
      </w:r>
      <w:r w:rsidRPr="004B7FC1">
        <w:rPr>
          <w:rFonts w:cs="Times New Roman"/>
          <w:szCs w:val="24"/>
          <w:lang w:val="pt-BR" w:eastAsia="pt-BR"/>
        </w:rPr>
        <w:t xml:space="preserve"> férias </w:t>
      </w:r>
      <w:r w:rsidR="00FA6E54" w:rsidRPr="004B7FC1">
        <w:rPr>
          <w:rFonts w:cs="Times New Roman"/>
          <w:szCs w:val="24"/>
          <w:lang w:val="pt-BR" w:eastAsia="pt-BR"/>
        </w:rPr>
        <w:t>para</w:t>
      </w:r>
      <w:r w:rsidRPr="004B7FC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4B7FC1">
        <w:rPr>
          <w:rFonts w:cs="Times New Roman"/>
          <w:szCs w:val="24"/>
          <w:lang w:val="pt-BR" w:eastAsia="pt-BR"/>
        </w:rPr>
        <w:t>Mapu</w:t>
      </w:r>
      <w:proofErr w:type="spellEnd"/>
      <w:r w:rsidR="00FA6E54" w:rsidRPr="004B7FC1">
        <w:rPr>
          <w:rFonts w:cs="Times New Roman"/>
          <w:szCs w:val="24"/>
          <w:lang w:val="pt-BR" w:eastAsia="pt-BR"/>
        </w:rPr>
        <w:t xml:space="preserve"> e lá</w:t>
      </w:r>
      <w:r w:rsidRPr="004B7FC1">
        <w:rPr>
          <w:rFonts w:cs="Times New Roman"/>
          <w:szCs w:val="24"/>
          <w:lang w:val="pt-BR" w:eastAsia="pt-BR"/>
        </w:rPr>
        <w:t xml:space="preserve"> ficava o máximo que podia, fosse inverno ou verão. No inverno era tradição sentar-se em volta da fogueira e, enquanto nossa avó bebia com muita calma seu </w:t>
      </w:r>
      <w:r w:rsidR="00FA6E54" w:rsidRPr="004B7FC1">
        <w:rPr>
          <w:rFonts w:cs="Times New Roman"/>
          <w:szCs w:val="24"/>
          <w:lang w:val="pt-BR" w:eastAsia="pt-BR"/>
        </w:rPr>
        <w:t>mate</w:t>
      </w:r>
      <w:r w:rsidRPr="004B7FC1">
        <w:rPr>
          <w:rFonts w:cs="Times New Roman"/>
          <w:szCs w:val="24"/>
          <w:lang w:val="pt-BR" w:eastAsia="pt-BR"/>
        </w:rPr>
        <w:t xml:space="preserve">, ela nos contava histórias, ou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epew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, como os </w:t>
      </w:r>
      <w:proofErr w:type="spellStart"/>
      <w:r w:rsidRPr="004B7FC1">
        <w:rPr>
          <w:rFonts w:cs="Times New Roman"/>
          <w:szCs w:val="24"/>
          <w:lang w:val="pt-BR" w:eastAsia="pt-BR"/>
        </w:rPr>
        <w:t>mapuches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</w:t>
      </w:r>
      <w:r w:rsidR="00FA6E54" w:rsidRPr="004B7FC1">
        <w:rPr>
          <w:rFonts w:cs="Times New Roman"/>
          <w:szCs w:val="24"/>
          <w:lang w:val="pt-BR" w:eastAsia="pt-BR"/>
        </w:rPr>
        <w:t>a</w:t>
      </w:r>
      <w:r w:rsidRPr="004B7FC1">
        <w:rPr>
          <w:rFonts w:cs="Times New Roman"/>
          <w:szCs w:val="24"/>
          <w:lang w:val="pt-BR" w:eastAsia="pt-BR"/>
        </w:rPr>
        <w:t>s chamam.</w:t>
      </w:r>
    </w:p>
    <w:p w14:paraId="4654A187" w14:textId="5AF02A32" w:rsidR="003E6599" w:rsidRPr="004B7FC1" w:rsidRDefault="003E6599" w:rsidP="004B7FC1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4B7FC1">
        <w:rPr>
          <w:rFonts w:cs="Times New Roman"/>
          <w:szCs w:val="24"/>
          <w:lang w:val="pt-BR" w:eastAsia="pt-BR"/>
        </w:rPr>
        <w:t xml:space="preserve">Quando eu era jovem, minha avó </w:t>
      </w:r>
      <w:proofErr w:type="spellStart"/>
      <w:r w:rsidRPr="004B7FC1">
        <w:rPr>
          <w:rFonts w:cs="Times New Roman"/>
          <w:szCs w:val="24"/>
          <w:lang w:val="pt-BR" w:eastAsia="pt-BR"/>
        </w:rPr>
        <w:t>Suyay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–Hope– foi convidada para uma comunidade chamada </w:t>
      </w:r>
      <w:proofErr w:type="spellStart"/>
      <w:r w:rsidRPr="004B7FC1">
        <w:rPr>
          <w:rFonts w:cs="Times New Roman"/>
          <w:szCs w:val="24"/>
          <w:lang w:val="pt-BR" w:eastAsia="pt-BR"/>
        </w:rPr>
        <w:t>Xaixaiko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, que ficava na margem norte do Lago </w:t>
      </w:r>
      <w:proofErr w:type="spellStart"/>
      <w:r w:rsidRPr="004B7FC1">
        <w:rPr>
          <w:rFonts w:cs="Times New Roman"/>
          <w:szCs w:val="24"/>
          <w:lang w:val="pt-BR" w:eastAsia="pt-BR"/>
        </w:rPr>
        <w:t>Kalafkén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. Havia muitas cachoeiras ali e perto de uma delas vivia a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Pr="004B7FC1">
        <w:rPr>
          <w:rFonts w:cs="Times New Roman"/>
          <w:szCs w:val="24"/>
          <w:lang w:val="pt-BR" w:eastAsia="pt-BR"/>
        </w:rPr>
        <w:t>Aylen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4B7FC1">
        <w:rPr>
          <w:rFonts w:cs="Times New Roman"/>
          <w:szCs w:val="24"/>
          <w:lang w:val="pt-BR" w:eastAsia="pt-BR"/>
        </w:rPr>
        <w:t>Kütral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- Fogo </w:t>
      </w:r>
      <w:proofErr w:type="spellStart"/>
      <w:r w:rsidR="00FA6E54" w:rsidRPr="004B7FC1">
        <w:rPr>
          <w:rFonts w:cs="Times New Roman"/>
          <w:szCs w:val="24"/>
          <w:lang w:val="pt-BR" w:eastAsia="pt-BR"/>
        </w:rPr>
        <w:t>E</w:t>
      </w:r>
      <w:r w:rsidRPr="004B7FC1">
        <w:rPr>
          <w:rFonts w:cs="Times New Roman"/>
          <w:szCs w:val="24"/>
          <w:lang w:val="pt-BR" w:eastAsia="pt-BR"/>
        </w:rPr>
        <w:t>mber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. Anteriormente, </w:t>
      </w:r>
      <w:r w:rsidR="00FA6E54" w:rsidRPr="004B7FC1">
        <w:rPr>
          <w:rFonts w:cs="Times New Roman"/>
          <w:szCs w:val="24"/>
          <w:lang w:val="pt-BR" w:eastAsia="pt-BR"/>
        </w:rPr>
        <w:t xml:space="preserve">a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costumava visitar a cachoeira para oferecer seus </w:t>
      </w:r>
      <w:proofErr w:type="spellStart"/>
      <w:r w:rsidRPr="004B7FC1">
        <w:rPr>
          <w:rFonts w:cs="Times New Roman"/>
          <w:szCs w:val="24"/>
          <w:lang w:val="pt-BR" w:eastAsia="pt-BR"/>
        </w:rPr>
        <w:t>pillantún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- orações. Como oferendas, recebiam um animal e um pássaro em agradecimento pelos favores concedidos.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Werkén</w:t>
      </w:r>
      <w:proofErr w:type="spellEnd"/>
      <w:r w:rsidRPr="004B7FC1">
        <w:rPr>
          <w:rFonts w:cs="Times New Roman"/>
          <w:i/>
          <w:iCs/>
          <w:szCs w:val="24"/>
          <w:lang w:val="pt-BR" w:eastAsia="pt-BR"/>
        </w:rPr>
        <w:t xml:space="preserve">,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e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lonko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foram consagrados nesta cachoeira.</w:t>
      </w:r>
    </w:p>
    <w:p w14:paraId="37C58A04" w14:textId="2BBB45AF" w:rsidR="003E6599" w:rsidRPr="004B7FC1" w:rsidRDefault="003E6599" w:rsidP="004B7FC1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4B7FC1">
        <w:rPr>
          <w:rFonts w:cs="Times New Roman"/>
          <w:szCs w:val="24"/>
          <w:lang w:val="pt-BR" w:eastAsia="pt-BR"/>
        </w:rPr>
        <w:t xml:space="preserve">Duas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viviam no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lof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–comunidade–, </w:t>
      </w:r>
      <w:proofErr w:type="spellStart"/>
      <w:r w:rsidRPr="004B7FC1">
        <w:rPr>
          <w:rFonts w:cs="Times New Roman"/>
          <w:szCs w:val="24"/>
          <w:lang w:val="pt-BR" w:eastAsia="pt-BR"/>
        </w:rPr>
        <w:t>Antü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4B7FC1">
        <w:rPr>
          <w:rFonts w:cs="Times New Roman"/>
          <w:szCs w:val="24"/>
          <w:lang w:val="pt-BR" w:eastAsia="pt-BR"/>
        </w:rPr>
        <w:t>Kuyén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–Sol e Lua– e </w:t>
      </w:r>
      <w:proofErr w:type="spellStart"/>
      <w:r w:rsidRPr="004B7FC1">
        <w:rPr>
          <w:rFonts w:cs="Times New Roman"/>
          <w:szCs w:val="24"/>
          <w:lang w:val="pt-BR" w:eastAsia="pt-BR"/>
        </w:rPr>
        <w:t>Aylen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4B7FC1">
        <w:rPr>
          <w:rFonts w:cs="Times New Roman"/>
          <w:szCs w:val="24"/>
          <w:lang w:val="pt-BR" w:eastAsia="pt-BR"/>
        </w:rPr>
        <w:t>Kütral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–</w:t>
      </w:r>
      <w:r w:rsidR="00FA6E54" w:rsidRPr="004B7FC1">
        <w:rPr>
          <w:rFonts w:cs="Times New Roman"/>
          <w:szCs w:val="24"/>
          <w:lang w:val="pt-BR" w:eastAsia="pt-BR"/>
        </w:rPr>
        <w:t xml:space="preserve">Fogo </w:t>
      </w:r>
      <w:proofErr w:type="spellStart"/>
      <w:r w:rsidRPr="004B7FC1">
        <w:rPr>
          <w:rFonts w:cs="Times New Roman"/>
          <w:szCs w:val="24"/>
          <w:lang w:val="pt-BR" w:eastAsia="pt-BR"/>
        </w:rPr>
        <w:t>Ember</w:t>
      </w:r>
      <w:proofErr w:type="spellEnd"/>
      <w:r w:rsidRPr="004B7FC1">
        <w:rPr>
          <w:rFonts w:cs="Times New Roman"/>
          <w:szCs w:val="24"/>
          <w:lang w:val="pt-BR" w:eastAsia="pt-BR"/>
        </w:rPr>
        <w:t>. Amb</w:t>
      </w:r>
      <w:r w:rsidR="00FA6E54" w:rsidRPr="004B7FC1">
        <w:rPr>
          <w:rFonts w:cs="Times New Roman"/>
          <w:szCs w:val="24"/>
          <w:lang w:val="pt-BR" w:eastAsia="pt-BR"/>
        </w:rPr>
        <w:t>a</w:t>
      </w:r>
      <w:r w:rsidRPr="004B7FC1">
        <w:rPr>
          <w:rFonts w:cs="Times New Roman"/>
          <w:szCs w:val="24"/>
          <w:lang w:val="pt-BR" w:eastAsia="pt-BR"/>
        </w:rPr>
        <w:t>s eram muito amad</w:t>
      </w:r>
      <w:r w:rsidR="00FA6E54" w:rsidRPr="004B7FC1">
        <w:rPr>
          <w:rFonts w:cs="Times New Roman"/>
          <w:szCs w:val="24"/>
          <w:lang w:val="pt-BR" w:eastAsia="pt-BR"/>
        </w:rPr>
        <w:t>a</w:t>
      </w:r>
      <w:r w:rsidRPr="004B7FC1">
        <w:rPr>
          <w:rFonts w:cs="Times New Roman"/>
          <w:szCs w:val="24"/>
          <w:lang w:val="pt-BR" w:eastAsia="pt-BR"/>
        </w:rPr>
        <w:t>s e respeitad</w:t>
      </w:r>
      <w:r w:rsidR="00FA6E54" w:rsidRPr="004B7FC1">
        <w:rPr>
          <w:rFonts w:cs="Times New Roman"/>
          <w:szCs w:val="24"/>
          <w:lang w:val="pt-BR" w:eastAsia="pt-BR"/>
        </w:rPr>
        <w:t>a</w:t>
      </w:r>
      <w:r w:rsidRPr="004B7FC1">
        <w:rPr>
          <w:rFonts w:cs="Times New Roman"/>
          <w:szCs w:val="24"/>
          <w:lang w:val="pt-BR" w:eastAsia="pt-BR"/>
        </w:rPr>
        <w:t xml:space="preserve">s pela comunidade onde moravam. </w:t>
      </w:r>
      <w:proofErr w:type="spellStart"/>
      <w:r w:rsidRPr="004B7FC1">
        <w:rPr>
          <w:rFonts w:cs="Times New Roman"/>
          <w:szCs w:val="24"/>
          <w:lang w:val="pt-BR" w:eastAsia="pt-BR"/>
        </w:rPr>
        <w:t>Aylen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4B7FC1">
        <w:rPr>
          <w:rFonts w:cs="Times New Roman"/>
          <w:szCs w:val="24"/>
          <w:lang w:val="pt-BR" w:eastAsia="pt-BR"/>
        </w:rPr>
        <w:t>Kütral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est</w:t>
      </w:r>
      <w:r w:rsidR="00FA6E54" w:rsidRPr="004B7FC1">
        <w:rPr>
          <w:rFonts w:cs="Times New Roman"/>
          <w:szCs w:val="24"/>
          <w:lang w:val="pt-BR" w:eastAsia="pt-BR"/>
        </w:rPr>
        <w:t>a</w:t>
      </w:r>
      <w:r w:rsidRPr="004B7FC1">
        <w:rPr>
          <w:rFonts w:cs="Times New Roman"/>
          <w:szCs w:val="24"/>
          <w:lang w:val="pt-BR" w:eastAsia="pt-BR"/>
        </w:rPr>
        <w:t>v</w:t>
      </w:r>
      <w:r w:rsidR="00FA6E54" w:rsidRPr="004B7FC1">
        <w:rPr>
          <w:rFonts w:cs="Times New Roman"/>
          <w:szCs w:val="24"/>
          <w:lang w:val="pt-BR" w:eastAsia="pt-BR"/>
        </w:rPr>
        <w:t>a</w:t>
      </w:r>
      <w:r w:rsidRPr="004B7FC1">
        <w:rPr>
          <w:rFonts w:cs="Times New Roman"/>
          <w:szCs w:val="24"/>
          <w:lang w:val="pt-BR" w:eastAsia="pt-BR"/>
        </w:rPr>
        <w:t xml:space="preserve"> sempre </w:t>
      </w:r>
      <w:r w:rsidR="00FA6E54" w:rsidRPr="004B7FC1">
        <w:rPr>
          <w:rFonts w:cs="Times New Roman"/>
          <w:szCs w:val="24"/>
          <w:lang w:val="pt-BR" w:eastAsia="pt-BR"/>
        </w:rPr>
        <w:t>próxima</w:t>
      </w:r>
      <w:r w:rsidRPr="004B7FC1">
        <w:rPr>
          <w:rFonts w:cs="Times New Roman"/>
          <w:szCs w:val="24"/>
          <w:lang w:val="pt-BR" w:eastAsia="pt-BR"/>
        </w:rPr>
        <w:t xml:space="preserve"> do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lonko</w:t>
      </w:r>
      <w:proofErr w:type="spellEnd"/>
      <w:r w:rsidRPr="004B7FC1">
        <w:rPr>
          <w:rFonts w:cs="Times New Roman"/>
          <w:i/>
          <w:iCs/>
          <w:szCs w:val="24"/>
          <w:lang w:val="pt-BR" w:eastAsia="pt-BR"/>
        </w:rPr>
        <w:t xml:space="preserve"> </w:t>
      </w:r>
      <w:r w:rsidRPr="004B7FC1">
        <w:rPr>
          <w:rFonts w:cs="Times New Roman"/>
          <w:szCs w:val="24"/>
          <w:lang w:val="pt-BR" w:eastAsia="pt-BR"/>
        </w:rPr>
        <w:t>–chefe</w:t>
      </w:r>
      <w:r w:rsidR="00FA6E54" w:rsidRPr="004B7FC1">
        <w:rPr>
          <w:rFonts w:cs="Times New Roman"/>
          <w:szCs w:val="24"/>
          <w:lang w:val="pt-BR" w:eastAsia="pt-BR"/>
        </w:rPr>
        <w:t xml:space="preserve"> - </w:t>
      </w:r>
      <w:r w:rsidRPr="004B7FC1">
        <w:rPr>
          <w:rFonts w:cs="Times New Roman"/>
          <w:szCs w:val="24"/>
          <w:lang w:val="pt-BR" w:eastAsia="pt-BR"/>
        </w:rPr>
        <w:t>e particip</w:t>
      </w:r>
      <w:r w:rsidR="00FA6E54" w:rsidRPr="004B7FC1">
        <w:rPr>
          <w:rFonts w:cs="Times New Roman"/>
          <w:szCs w:val="24"/>
          <w:lang w:val="pt-BR" w:eastAsia="pt-BR"/>
        </w:rPr>
        <w:t>ava</w:t>
      </w:r>
      <w:r w:rsidRPr="004B7FC1">
        <w:rPr>
          <w:rFonts w:cs="Times New Roman"/>
          <w:szCs w:val="24"/>
          <w:lang w:val="pt-BR" w:eastAsia="pt-BR"/>
        </w:rPr>
        <w:t xml:space="preserve"> </w:t>
      </w:r>
      <w:r w:rsidR="00FA6E54" w:rsidRPr="004B7FC1">
        <w:rPr>
          <w:rFonts w:cs="Times New Roman"/>
          <w:szCs w:val="24"/>
          <w:lang w:val="pt-BR" w:eastAsia="pt-BR"/>
        </w:rPr>
        <w:t>de</w:t>
      </w:r>
      <w:r w:rsidRPr="004B7FC1">
        <w:rPr>
          <w:rFonts w:cs="Times New Roman"/>
          <w:szCs w:val="24"/>
          <w:lang w:val="pt-BR" w:eastAsia="pt-BR"/>
        </w:rPr>
        <w:t xml:space="preserve"> palestras, parlamentos e reuniões importantes.</w:t>
      </w:r>
    </w:p>
    <w:p w14:paraId="56290CFC" w14:textId="6D45D4B7" w:rsidR="003E6599" w:rsidRPr="004B7FC1" w:rsidRDefault="003E6599" w:rsidP="004B7FC1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4B7FC1">
        <w:rPr>
          <w:rFonts w:cs="Times New Roman"/>
          <w:szCs w:val="24"/>
          <w:lang w:val="pt-BR" w:eastAsia="pt-BR"/>
        </w:rPr>
        <w:lastRenderedPageBreak/>
        <w:t xml:space="preserve">Dizem que, um dia, em uma reunião de vários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lonko</w:t>
      </w:r>
      <w:proofErr w:type="spellEnd"/>
      <w:r w:rsidRPr="004B7FC1">
        <w:rPr>
          <w:rFonts w:cs="Times New Roman"/>
          <w:i/>
          <w:iCs/>
          <w:szCs w:val="24"/>
          <w:lang w:val="pt-BR" w:eastAsia="pt-BR"/>
        </w:rPr>
        <w:t>,</w:t>
      </w:r>
      <w:r w:rsidRPr="004B7FC1">
        <w:rPr>
          <w:rFonts w:cs="Times New Roman"/>
          <w:szCs w:val="24"/>
          <w:lang w:val="pt-BR" w:eastAsia="pt-BR"/>
        </w:rPr>
        <w:t xml:space="preserve"> </w:t>
      </w:r>
      <w:r w:rsidR="00F10DBD" w:rsidRPr="004B7FC1">
        <w:rPr>
          <w:rFonts w:cs="Times New Roman"/>
          <w:szCs w:val="24"/>
          <w:lang w:val="pt-BR" w:eastAsia="pt-BR"/>
        </w:rPr>
        <w:t>as</w:t>
      </w:r>
      <w:r w:rsidRPr="004B7FC1">
        <w:rPr>
          <w:rFonts w:cs="Times New Roman"/>
          <w:szCs w:val="24"/>
          <w:lang w:val="pt-BR" w:eastAsia="pt-BR"/>
        </w:rPr>
        <w:t xml:space="preserve"> d</w:t>
      </w:r>
      <w:r w:rsidR="00F10DBD" w:rsidRPr="004B7FC1">
        <w:rPr>
          <w:rFonts w:cs="Times New Roman"/>
          <w:szCs w:val="24"/>
          <w:lang w:val="pt-BR" w:eastAsia="pt-BR"/>
        </w:rPr>
        <w:t>ua</w:t>
      </w:r>
      <w:r w:rsidRPr="004B7FC1">
        <w:rPr>
          <w:rFonts w:cs="Times New Roman"/>
          <w:szCs w:val="24"/>
          <w:lang w:val="pt-BR" w:eastAsia="pt-BR"/>
        </w:rPr>
        <w:t xml:space="preserve">s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discordaram em vários pontos que estavam sendo discutidos </w:t>
      </w:r>
      <w:r w:rsidR="00F10DBD" w:rsidRPr="004B7FC1">
        <w:rPr>
          <w:rFonts w:cs="Times New Roman"/>
          <w:szCs w:val="24"/>
          <w:lang w:val="pt-BR" w:eastAsia="pt-BR"/>
        </w:rPr>
        <w:t>para conduzir</w:t>
      </w:r>
      <w:r w:rsidRPr="004B7FC1">
        <w:rPr>
          <w:rFonts w:cs="Times New Roman"/>
          <w:szCs w:val="24"/>
          <w:lang w:val="pt-BR" w:eastAsia="pt-BR"/>
        </w:rPr>
        <w:t xml:space="preserve"> a comunidade </w:t>
      </w:r>
      <w:r w:rsidR="00F10DBD" w:rsidRPr="004B7FC1">
        <w:rPr>
          <w:rFonts w:cs="Times New Roman"/>
          <w:szCs w:val="24"/>
          <w:lang w:val="pt-BR" w:eastAsia="pt-BR"/>
        </w:rPr>
        <w:t>a</w:t>
      </w:r>
      <w:r w:rsidRPr="004B7FC1">
        <w:rPr>
          <w:rFonts w:cs="Times New Roman"/>
          <w:szCs w:val="24"/>
          <w:lang w:val="pt-BR" w:eastAsia="pt-BR"/>
        </w:rPr>
        <w:t xml:space="preserve"> fazer tratados perfeitos. </w:t>
      </w:r>
      <w:r w:rsidR="00F10DBD" w:rsidRPr="004B7FC1">
        <w:rPr>
          <w:rFonts w:cs="Times New Roman"/>
          <w:szCs w:val="24"/>
          <w:lang w:val="pt-BR" w:eastAsia="pt-BR"/>
        </w:rPr>
        <w:t>O intuito era manter</w:t>
      </w:r>
      <w:r w:rsidRPr="004B7FC1">
        <w:rPr>
          <w:rFonts w:cs="Times New Roman"/>
          <w:szCs w:val="24"/>
          <w:lang w:val="pt-BR" w:eastAsia="pt-BR"/>
        </w:rPr>
        <w:t xml:space="preserve"> seu povo em paz e harmonia. O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lonko</w:t>
      </w:r>
      <w:proofErr w:type="spellEnd"/>
      <w:r w:rsidRPr="004B7FC1">
        <w:rPr>
          <w:rFonts w:cs="Times New Roman"/>
          <w:i/>
          <w:iCs/>
          <w:szCs w:val="24"/>
          <w:lang w:val="pt-BR" w:eastAsia="pt-BR"/>
        </w:rPr>
        <w:t xml:space="preserve"> </w:t>
      </w:r>
      <w:r w:rsidRPr="004B7FC1">
        <w:rPr>
          <w:rFonts w:cs="Times New Roman"/>
          <w:szCs w:val="24"/>
          <w:lang w:val="pt-BR" w:eastAsia="pt-BR"/>
        </w:rPr>
        <w:t xml:space="preserve">recomendou que </w:t>
      </w:r>
      <w:proofErr w:type="spellStart"/>
      <w:r w:rsidRPr="004B7FC1">
        <w:rPr>
          <w:rFonts w:cs="Times New Roman"/>
          <w:szCs w:val="24"/>
          <w:lang w:val="pt-BR" w:eastAsia="pt-BR"/>
        </w:rPr>
        <w:t>Aylen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4B7FC1">
        <w:rPr>
          <w:rFonts w:cs="Times New Roman"/>
          <w:szCs w:val="24"/>
          <w:lang w:val="pt-BR" w:eastAsia="pt-BR"/>
        </w:rPr>
        <w:t>Kütral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evitasse contradizer a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4B7FC1">
        <w:rPr>
          <w:rFonts w:cs="Times New Roman"/>
          <w:szCs w:val="24"/>
          <w:lang w:val="pt-BR" w:eastAsia="pt-BR"/>
        </w:rPr>
        <w:t>Antü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4B7FC1">
        <w:rPr>
          <w:rFonts w:cs="Times New Roman"/>
          <w:szCs w:val="24"/>
          <w:lang w:val="pt-BR" w:eastAsia="pt-BR"/>
        </w:rPr>
        <w:t>Kuyén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, porque ela era muito poderosa, uma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i/>
          <w:iCs/>
          <w:szCs w:val="24"/>
          <w:lang w:val="pt-BR" w:eastAsia="pt-BR"/>
        </w:rPr>
        <w:t xml:space="preserve"> </w:t>
      </w:r>
      <w:r w:rsidRPr="004B7FC1">
        <w:rPr>
          <w:rFonts w:cs="Times New Roman"/>
          <w:szCs w:val="24"/>
          <w:lang w:val="pt-BR" w:eastAsia="pt-BR"/>
        </w:rPr>
        <w:t xml:space="preserve">de grande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newén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- força espiritual. O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lonko</w:t>
      </w:r>
      <w:proofErr w:type="spellEnd"/>
      <w:r w:rsidRPr="004B7FC1">
        <w:rPr>
          <w:rFonts w:cs="Times New Roman"/>
          <w:i/>
          <w:iCs/>
          <w:szCs w:val="24"/>
          <w:lang w:val="pt-BR" w:eastAsia="pt-BR"/>
        </w:rPr>
        <w:t xml:space="preserve"> </w:t>
      </w:r>
      <w:r w:rsidRPr="004B7FC1">
        <w:rPr>
          <w:rFonts w:cs="Times New Roman"/>
          <w:szCs w:val="24"/>
          <w:lang w:val="pt-BR" w:eastAsia="pt-BR"/>
        </w:rPr>
        <w:t xml:space="preserve">disse que seria muito difícil para ela, </w:t>
      </w:r>
      <w:proofErr w:type="spellStart"/>
      <w:r w:rsidRPr="004B7FC1">
        <w:rPr>
          <w:rFonts w:cs="Times New Roman"/>
          <w:szCs w:val="24"/>
          <w:lang w:val="pt-BR" w:eastAsia="pt-BR"/>
        </w:rPr>
        <w:t>Aylen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, derrubar </w:t>
      </w:r>
      <w:proofErr w:type="spellStart"/>
      <w:r w:rsidRPr="004B7FC1">
        <w:rPr>
          <w:rFonts w:cs="Times New Roman"/>
          <w:szCs w:val="24"/>
          <w:lang w:val="pt-BR" w:eastAsia="pt-BR"/>
        </w:rPr>
        <w:t>Antü</w:t>
      </w:r>
      <w:proofErr w:type="spellEnd"/>
      <w:r w:rsidRPr="004B7FC1">
        <w:rPr>
          <w:rFonts w:cs="Times New Roman"/>
          <w:szCs w:val="24"/>
          <w:lang w:val="pt-BR" w:eastAsia="pt-BR"/>
        </w:rPr>
        <w:t>.</w:t>
      </w:r>
    </w:p>
    <w:p w14:paraId="7FE40B84" w14:textId="2AFE59AE" w:rsidR="003E6599" w:rsidRPr="004B7FC1" w:rsidRDefault="003E6599" w:rsidP="004B7FC1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4B7FC1">
        <w:rPr>
          <w:rFonts w:cs="Times New Roman"/>
          <w:szCs w:val="24"/>
          <w:lang w:val="pt-BR" w:eastAsia="pt-BR"/>
        </w:rPr>
        <w:t xml:space="preserve">Mas </w:t>
      </w:r>
      <w:proofErr w:type="spellStart"/>
      <w:r w:rsidRPr="004B7FC1">
        <w:rPr>
          <w:rFonts w:cs="Times New Roman"/>
          <w:szCs w:val="24"/>
          <w:lang w:val="pt-BR" w:eastAsia="pt-BR"/>
        </w:rPr>
        <w:t>Aylen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era teimosa </w:t>
      </w:r>
      <w:r w:rsidR="00F10DBD" w:rsidRPr="004B7FC1">
        <w:rPr>
          <w:rFonts w:cs="Times New Roman"/>
          <w:szCs w:val="24"/>
          <w:lang w:val="pt-BR" w:eastAsia="pt-BR"/>
        </w:rPr>
        <w:t>com</w:t>
      </w:r>
      <w:r w:rsidRPr="004B7FC1">
        <w:rPr>
          <w:rFonts w:cs="Times New Roman"/>
          <w:szCs w:val="24"/>
          <w:lang w:val="pt-BR" w:eastAsia="pt-BR"/>
        </w:rPr>
        <w:t xml:space="preserve"> seus pontos de vista e começou a descobrir como obter maiores poderes, a fim de enfrentar </w:t>
      </w:r>
      <w:r w:rsidR="00F10DBD" w:rsidRPr="004B7FC1">
        <w:rPr>
          <w:rFonts w:cs="Times New Roman"/>
          <w:szCs w:val="24"/>
          <w:lang w:val="pt-BR" w:eastAsia="pt-BR"/>
        </w:rPr>
        <w:t>a</w:t>
      </w:r>
      <w:r w:rsidRPr="004B7FC1">
        <w:rPr>
          <w:rFonts w:cs="Times New Roman"/>
          <w:szCs w:val="24"/>
          <w:lang w:val="pt-BR" w:eastAsia="pt-BR"/>
        </w:rPr>
        <w:t xml:space="preserve"> poderos</w:t>
      </w:r>
      <w:r w:rsidR="00F10DBD" w:rsidRPr="004B7FC1">
        <w:rPr>
          <w:rFonts w:cs="Times New Roman"/>
          <w:szCs w:val="24"/>
          <w:lang w:val="pt-BR" w:eastAsia="pt-BR"/>
        </w:rPr>
        <w:t>a</w:t>
      </w:r>
      <w:r w:rsidRPr="004B7FC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. Algumas das avós sugeriram que ela trouxesse um cordeiro de lã preta e um galo de penas brancas para a cachoeira para oferecer uma oração. </w:t>
      </w:r>
      <w:r w:rsidR="000D3F87">
        <w:rPr>
          <w:rFonts w:cs="Times New Roman"/>
          <w:szCs w:val="24"/>
          <w:lang w:val="pt-BR" w:eastAsia="pt-BR"/>
        </w:rPr>
        <w:t>Com isso</w:t>
      </w:r>
      <w:r w:rsidRPr="004B7FC1">
        <w:rPr>
          <w:rFonts w:cs="Times New Roman"/>
          <w:szCs w:val="24"/>
          <w:lang w:val="pt-BR" w:eastAsia="pt-BR"/>
        </w:rPr>
        <w:t xml:space="preserve">, os espíritos que habitavam </w:t>
      </w:r>
      <w:proofErr w:type="spellStart"/>
      <w:r w:rsidRPr="004B7FC1">
        <w:rPr>
          <w:rFonts w:cs="Times New Roman"/>
          <w:szCs w:val="24"/>
          <w:lang w:val="pt-BR" w:eastAsia="pt-BR"/>
        </w:rPr>
        <w:t>Aylen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poderiam </w:t>
      </w:r>
      <w:r w:rsidR="000D3F87">
        <w:rPr>
          <w:rFonts w:cs="Times New Roman"/>
          <w:szCs w:val="24"/>
          <w:lang w:val="pt-BR" w:eastAsia="pt-BR"/>
        </w:rPr>
        <w:t>atingir</w:t>
      </w:r>
      <w:r w:rsidR="000D3F87" w:rsidRPr="004B7FC1">
        <w:rPr>
          <w:rFonts w:cs="Times New Roman"/>
          <w:szCs w:val="24"/>
          <w:lang w:val="pt-BR" w:eastAsia="pt-BR"/>
        </w:rPr>
        <w:t xml:space="preserve"> </w:t>
      </w:r>
      <w:r w:rsidRPr="004B7FC1">
        <w:rPr>
          <w:rFonts w:cs="Times New Roman"/>
          <w:szCs w:val="24"/>
          <w:lang w:val="pt-BR" w:eastAsia="pt-BR"/>
        </w:rPr>
        <w:t>uma força indomada para atender a todos os seus pedidos. Mas ela não pensou nas consequências, nem na possibilidade de prejudicar sua comunidade.</w:t>
      </w:r>
    </w:p>
    <w:p w14:paraId="6A9ABD56" w14:textId="14E6F8EC" w:rsidR="003E6599" w:rsidRPr="004B7FC1" w:rsidRDefault="003E6599" w:rsidP="004B7FC1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4B7FC1">
        <w:rPr>
          <w:rFonts w:cs="Times New Roman"/>
          <w:szCs w:val="24"/>
          <w:lang w:val="pt-BR" w:eastAsia="pt-BR"/>
        </w:rPr>
        <w:t xml:space="preserve">O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lonko</w:t>
      </w:r>
      <w:proofErr w:type="spellEnd"/>
      <w:r w:rsidRPr="004B7FC1">
        <w:rPr>
          <w:rFonts w:cs="Times New Roman"/>
          <w:i/>
          <w:iCs/>
          <w:szCs w:val="24"/>
          <w:lang w:val="pt-BR" w:eastAsia="pt-BR"/>
        </w:rPr>
        <w:t xml:space="preserve"> </w:t>
      </w:r>
      <w:r w:rsidRPr="004B7FC1">
        <w:rPr>
          <w:rFonts w:cs="Times New Roman"/>
          <w:szCs w:val="24"/>
          <w:lang w:val="pt-BR" w:eastAsia="pt-BR"/>
        </w:rPr>
        <w:t xml:space="preserve">percebeu, tarde, que </w:t>
      </w:r>
      <w:proofErr w:type="spellStart"/>
      <w:r w:rsidRPr="004B7FC1">
        <w:rPr>
          <w:rFonts w:cs="Times New Roman"/>
          <w:szCs w:val="24"/>
          <w:lang w:val="pt-BR" w:eastAsia="pt-BR"/>
        </w:rPr>
        <w:t>Aylen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tinha conseguido o que procurava, já que </w:t>
      </w:r>
      <w:proofErr w:type="spellStart"/>
      <w:r w:rsidRPr="004B7FC1">
        <w:rPr>
          <w:rFonts w:cs="Times New Roman"/>
          <w:szCs w:val="24"/>
          <w:lang w:val="pt-BR" w:eastAsia="pt-BR"/>
        </w:rPr>
        <w:t>Aylen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já havia começado uma guerra </w:t>
      </w:r>
      <w:r w:rsidR="000D3F87">
        <w:rPr>
          <w:rFonts w:cs="Times New Roman"/>
          <w:szCs w:val="24"/>
          <w:lang w:val="pt-BR" w:eastAsia="pt-BR"/>
        </w:rPr>
        <w:t>de poderes</w:t>
      </w:r>
      <w:r w:rsidRPr="004B7FC1">
        <w:rPr>
          <w:rFonts w:cs="Times New Roman"/>
          <w:szCs w:val="24"/>
          <w:lang w:val="pt-BR" w:eastAsia="pt-BR"/>
        </w:rPr>
        <w:t xml:space="preserve">: uma guerra entre duas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.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4B7FC1">
        <w:rPr>
          <w:rFonts w:cs="Times New Roman"/>
          <w:szCs w:val="24"/>
          <w:lang w:val="pt-BR" w:eastAsia="pt-BR"/>
        </w:rPr>
        <w:t>Antü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anunciou ao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lof</w:t>
      </w:r>
      <w:proofErr w:type="spellEnd"/>
      <w:r w:rsidRPr="004B7FC1">
        <w:rPr>
          <w:rFonts w:cs="Times New Roman"/>
          <w:i/>
          <w:iCs/>
          <w:szCs w:val="24"/>
          <w:lang w:val="pt-BR" w:eastAsia="pt-BR"/>
        </w:rPr>
        <w:t xml:space="preserve"> </w:t>
      </w:r>
      <w:r w:rsidRPr="004B7FC1">
        <w:rPr>
          <w:rFonts w:cs="Times New Roman"/>
          <w:szCs w:val="24"/>
          <w:lang w:val="pt-BR" w:eastAsia="pt-BR"/>
        </w:rPr>
        <w:t xml:space="preserve">–comunidade– que estava sofrendo uma invasão de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wekufes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–espíritos malignos–, entre eles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chonchones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e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anquimallenes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, que estavam atacando sua força espiritual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.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4B7FC1">
        <w:rPr>
          <w:rFonts w:cs="Times New Roman"/>
          <w:szCs w:val="24"/>
          <w:lang w:val="pt-BR" w:eastAsia="pt-BR"/>
        </w:rPr>
        <w:t>Antü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se sentiu impotente, mas através da oração ela </w:t>
      </w:r>
      <w:r w:rsidR="00F10DBD" w:rsidRPr="004B7FC1">
        <w:rPr>
          <w:rFonts w:cs="Times New Roman"/>
          <w:szCs w:val="24"/>
          <w:lang w:val="pt-BR" w:eastAsia="pt-BR"/>
        </w:rPr>
        <w:t xml:space="preserve">se levantou </w:t>
      </w:r>
      <w:r w:rsidRPr="004B7FC1">
        <w:rPr>
          <w:rFonts w:cs="Times New Roman"/>
          <w:szCs w:val="24"/>
          <w:lang w:val="pt-BR" w:eastAsia="pt-BR"/>
        </w:rPr>
        <w:t xml:space="preserve">novamente como uma Fênix para proteger seu povo. No entanto, </w:t>
      </w:r>
      <w:proofErr w:type="spellStart"/>
      <w:r w:rsidRPr="004B7FC1">
        <w:rPr>
          <w:rFonts w:cs="Times New Roman"/>
          <w:szCs w:val="24"/>
          <w:lang w:val="pt-BR" w:eastAsia="pt-BR"/>
        </w:rPr>
        <w:t>Antü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logo percebeu que sua família também estava sendo atacada repetidamente, desde o avô até o filho mais novo, </w:t>
      </w:r>
      <w:r w:rsidR="00F10DBD" w:rsidRPr="004B7FC1">
        <w:rPr>
          <w:rFonts w:cs="Times New Roman"/>
          <w:szCs w:val="24"/>
          <w:lang w:val="pt-BR" w:eastAsia="pt-BR"/>
        </w:rPr>
        <w:t>todos</w:t>
      </w:r>
      <w:r w:rsidRPr="004B7FC1">
        <w:rPr>
          <w:rFonts w:cs="Times New Roman"/>
          <w:szCs w:val="24"/>
          <w:lang w:val="pt-BR" w:eastAsia="pt-BR"/>
        </w:rPr>
        <w:t xml:space="preserve"> adoe</w:t>
      </w:r>
      <w:r w:rsidR="00F10DBD" w:rsidRPr="004B7FC1">
        <w:rPr>
          <w:rFonts w:cs="Times New Roman"/>
          <w:szCs w:val="24"/>
          <w:lang w:val="pt-BR" w:eastAsia="pt-BR"/>
        </w:rPr>
        <w:t>ceram</w:t>
      </w:r>
      <w:r w:rsidRPr="004B7FC1">
        <w:rPr>
          <w:rFonts w:cs="Times New Roman"/>
          <w:szCs w:val="24"/>
          <w:lang w:val="pt-BR" w:eastAsia="pt-BR"/>
        </w:rPr>
        <w:t xml:space="preserve">. Assim, a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i/>
          <w:iCs/>
          <w:szCs w:val="24"/>
          <w:lang w:val="pt-BR" w:eastAsia="pt-BR"/>
        </w:rPr>
        <w:t xml:space="preserve"> </w:t>
      </w:r>
      <w:r w:rsidRPr="004B7FC1">
        <w:rPr>
          <w:rFonts w:cs="Times New Roman"/>
          <w:szCs w:val="24"/>
          <w:lang w:val="pt-BR" w:eastAsia="pt-BR"/>
        </w:rPr>
        <w:t xml:space="preserve">se transformou em escudo para defender sua amada família, </w:t>
      </w:r>
      <w:r w:rsidR="00F10DBD" w:rsidRPr="004B7FC1">
        <w:rPr>
          <w:rFonts w:cs="Times New Roman"/>
          <w:szCs w:val="24"/>
          <w:lang w:val="pt-BR" w:eastAsia="pt-BR"/>
        </w:rPr>
        <w:t>até a</w:t>
      </w:r>
      <w:r w:rsidRPr="004B7FC1">
        <w:rPr>
          <w:rFonts w:cs="Times New Roman"/>
          <w:szCs w:val="24"/>
          <w:lang w:val="pt-BR" w:eastAsia="pt-BR"/>
        </w:rPr>
        <w:t xml:space="preserve"> ponto de quase morrer.</w:t>
      </w:r>
    </w:p>
    <w:p w14:paraId="4D5E8C25" w14:textId="4F8CF8F2" w:rsidR="003E6599" w:rsidRPr="004B7FC1" w:rsidRDefault="003E6599" w:rsidP="004B7FC1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4B7FC1">
        <w:rPr>
          <w:rFonts w:cs="Times New Roman"/>
          <w:szCs w:val="24"/>
          <w:lang w:val="pt-BR" w:eastAsia="pt-BR"/>
        </w:rPr>
        <w:t xml:space="preserve">Os combates entre </w:t>
      </w:r>
      <w:r w:rsidR="00F10DBD" w:rsidRPr="004B7FC1">
        <w:rPr>
          <w:rFonts w:cs="Times New Roman"/>
          <w:szCs w:val="24"/>
          <w:lang w:val="pt-BR" w:eastAsia="pt-BR"/>
        </w:rPr>
        <w:t>as duas</w:t>
      </w:r>
      <w:r w:rsidRPr="004B7FC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i/>
          <w:iCs/>
          <w:szCs w:val="24"/>
          <w:lang w:val="pt-BR" w:eastAsia="pt-BR"/>
        </w:rPr>
        <w:t xml:space="preserve"> </w:t>
      </w:r>
      <w:r w:rsidRPr="004B7FC1">
        <w:rPr>
          <w:rFonts w:cs="Times New Roman"/>
          <w:szCs w:val="24"/>
          <w:lang w:val="pt-BR" w:eastAsia="pt-BR"/>
        </w:rPr>
        <w:t xml:space="preserve">duraram vários anos, durante os quais as pessoas no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lof</w:t>
      </w:r>
      <w:proofErr w:type="spellEnd"/>
      <w:r w:rsidRPr="004B7FC1">
        <w:rPr>
          <w:rFonts w:cs="Times New Roman"/>
          <w:i/>
          <w:iCs/>
          <w:szCs w:val="24"/>
          <w:lang w:val="pt-BR" w:eastAsia="pt-BR"/>
        </w:rPr>
        <w:t xml:space="preserve"> </w:t>
      </w:r>
      <w:r w:rsidRPr="004B7FC1">
        <w:rPr>
          <w:rFonts w:cs="Times New Roman"/>
          <w:szCs w:val="24"/>
          <w:lang w:val="pt-BR" w:eastAsia="pt-BR"/>
        </w:rPr>
        <w:t xml:space="preserve">sofreram muitas doenças, além de escassez de alimentos, secas e colheitas ruins. Durante todos esses anos,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4B7FC1">
        <w:rPr>
          <w:rFonts w:cs="Times New Roman"/>
          <w:szCs w:val="24"/>
          <w:lang w:val="pt-BR" w:eastAsia="pt-BR"/>
        </w:rPr>
        <w:t>Antü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não pôde ajudar sua comunidade, pois precisava se defender dos espíritos malignos.</w:t>
      </w:r>
    </w:p>
    <w:p w14:paraId="3F33439B" w14:textId="77777777" w:rsidR="003E6599" w:rsidRPr="004B7FC1" w:rsidRDefault="003E6599" w:rsidP="004B7FC1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4B7FC1">
        <w:rPr>
          <w:rFonts w:cs="Times New Roman"/>
          <w:szCs w:val="24"/>
          <w:lang w:val="pt-BR" w:eastAsia="pt-BR"/>
        </w:rPr>
        <w:t xml:space="preserve">Então, um dia, o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lonko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reuniu </w:t>
      </w:r>
      <w:r w:rsidRPr="004B7FC1">
        <w:rPr>
          <w:rFonts w:cs="Times New Roman"/>
          <w:i/>
          <w:iCs/>
          <w:szCs w:val="24"/>
          <w:lang w:val="pt-BR" w:eastAsia="pt-BR"/>
        </w:rPr>
        <w:t xml:space="preserve">os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kimche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–os sábios da comunidade–, os mais velhos, os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werkén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–mensageiros– e perguntou a todos os seus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lanmieng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– irmãos e irmãs:</w:t>
      </w:r>
    </w:p>
    <w:p w14:paraId="6C61E30C" w14:textId="0997D7CF" w:rsidR="003E6599" w:rsidRPr="004B7FC1" w:rsidRDefault="00F10DBD" w:rsidP="004B7FC1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4B7FC1">
        <w:rPr>
          <w:rFonts w:cs="Times New Roman"/>
          <w:szCs w:val="24"/>
          <w:lang w:val="pt-BR" w:eastAsia="pt-BR"/>
        </w:rPr>
        <w:lastRenderedPageBreak/>
        <w:t>‘</w:t>
      </w:r>
      <w:r w:rsidR="003E6599" w:rsidRPr="004B7FC1">
        <w:rPr>
          <w:rFonts w:cs="Times New Roman"/>
          <w:szCs w:val="24"/>
          <w:lang w:val="pt-BR" w:eastAsia="pt-BR"/>
        </w:rPr>
        <w:t xml:space="preserve">O que devemos fazer, meu povo? Como podemos nos proteger desses espíritos malignos que </w:t>
      </w:r>
      <w:proofErr w:type="spellStart"/>
      <w:r w:rsidR="003E6599"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="003E6599" w:rsidRPr="004B7FC1">
        <w:rPr>
          <w:rFonts w:cs="Times New Roman"/>
          <w:szCs w:val="24"/>
          <w:lang w:val="pt-BR" w:eastAsia="pt-BR"/>
        </w:rPr>
        <w:t xml:space="preserve"> </w:t>
      </w:r>
      <w:proofErr w:type="spellStart"/>
      <w:r w:rsidR="003E6599" w:rsidRPr="004B7FC1">
        <w:rPr>
          <w:rFonts w:cs="Times New Roman"/>
          <w:szCs w:val="24"/>
          <w:lang w:val="pt-BR" w:eastAsia="pt-BR"/>
        </w:rPr>
        <w:t>Aylen</w:t>
      </w:r>
      <w:proofErr w:type="spellEnd"/>
      <w:r w:rsidR="003E6599" w:rsidRPr="004B7FC1">
        <w:rPr>
          <w:rFonts w:cs="Times New Roman"/>
          <w:szCs w:val="24"/>
          <w:lang w:val="pt-BR" w:eastAsia="pt-BR"/>
        </w:rPr>
        <w:t xml:space="preserve"> trouxe para nossas vidas? Ela não é </w:t>
      </w:r>
      <w:r w:rsidRPr="004B7FC1">
        <w:rPr>
          <w:rFonts w:cs="Times New Roman"/>
          <w:szCs w:val="24"/>
          <w:lang w:val="pt-BR" w:eastAsia="pt-BR"/>
        </w:rPr>
        <w:t xml:space="preserve">benvinda </w:t>
      </w:r>
      <w:r w:rsidR="003E6599" w:rsidRPr="004B7FC1">
        <w:rPr>
          <w:rFonts w:cs="Times New Roman"/>
          <w:szCs w:val="24"/>
          <w:lang w:val="pt-BR" w:eastAsia="pt-BR"/>
        </w:rPr>
        <w:t>para nos guiar espiritualmente como uma comunidade.</w:t>
      </w:r>
      <w:r w:rsidRPr="004B7FC1">
        <w:rPr>
          <w:rFonts w:cs="Times New Roman"/>
          <w:szCs w:val="24"/>
          <w:lang w:val="pt-BR" w:eastAsia="pt-BR"/>
        </w:rPr>
        <w:t>’</w:t>
      </w:r>
    </w:p>
    <w:p w14:paraId="126883F4" w14:textId="2A1133CB" w:rsidR="003E6599" w:rsidRPr="004B7FC1" w:rsidRDefault="003E6599" w:rsidP="004B7FC1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4B7FC1">
        <w:rPr>
          <w:rFonts w:cs="Times New Roman"/>
          <w:szCs w:val="24"/>
          <w:lang w:val="pt-BR" w:eastAsia="pt-BR"/>
        </w:rPr>
        <w:t>Então</w:t>
      </w:r>
      <w:r w:rsidR="00F10DBD" w:rsidRPr="004B7FC1">
        <w:rPr>
          <w:rFonts w:cs="Times New Roman"/>
          <w:szCs w:val="24"/>
          <w:lang w:val="pt-BR" w:eastAsia="pt-BR"/>
        </w:rPr>
        <w:t>,</w:t>
      </w:r>
      <w:r w:rsidRPr="004B7FC1">
        <w:rPr>
          <w:rFonts w:cs="Times New Roman"/>
          <w:szCs w:val="24"/>
          <w:lang w:val="pt-BR" w:eastAsia="pt-BR"/>
        </w:rPr>
        <w:t xml:space="preserve"> eles tomaram uma decisão. Eles trouxeram um cavalo branco, um cordeiro, feijão, lentilha, trigo e sementes de hortaliças ao pé da cachoeira e passaram quatro dias e quatro noites orando ao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Chaw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- dono da terra, dos seres humanos, dos quatro elementos (fogo, ar, água, terra) e </w:t>
      </w:r>
      <w:r w:rsidR="004B7FC1" w:rsidRPr="004B7FC1">
        <w:rPr>
          <w:rFonts w:cs="Times New Roman"/>
          <w:szCs w:val="24"/>
          <w:lang w:val="pt-BR" w:eastAsia="pt-BR"/>
        </w:rPr>
        <w:t>d</w:t>
      </w:r>
      <w:r w:rsidRPr="004B7FC1">
        <w:rPr>
          <w:rFonts w:cs="Times New Roman"/>
          <w:szCs w:val="24"/>
          <w:lang w:val="pt-BR" w:eastAsia="pt-BR"/>
        </w:rPr>
        <w:t xml:space="preserve">o universo. Eles apresentaram todos esses alimentos e animais como uma oferenda com o único pedido de reverter essa energia ruim, que estava prejudicando seus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lanmieng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- irmãos e irmãs - com secas, fome e doenças. Eles também fizeram um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pillantún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–uma oração– para </w:t>
      </w:r>
      <w:r w:rsidR="004B7FC1" w:rsidRPr="004B7FC1">
        <w:rPr>
          <w:rFonts w:cs="Times New Roman"/>
          <w:szCs w:val="24"/>
          <w:lang w:val="pt-BR" w:eastAsia="pt-BR"/>
        </w:rPr>
        <w:t xml:space="preserve">a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Pr="004B7FC1">
        <w:rPr>
          <w:rFonts w:cs="Times New Roman"/>
          <w:szCs w:val="24"/>
          <w:lang w:val="pt-BR" w:eastAsia="pt-BR"/>
        </w:rPr>
        <w:t>Antü</w:t>
      </w:r>
      <w:proofErr w:type="spellEnd"/>
      <w:r w:rsidRPr="004B7FC1">
        <w:rPr>
          <w:rFonts w:cs="Times New Roman"/>
          <w:szCs w:val="24"/>
          <w:lang w:val="pt-BR" w:eastAsia="pt-BR"/>
        </w:rPr>
        <w:t>.</w:t>
      </w:r>
    </w:p>
    <w:p w14:paraId="4E9AD041" w14:textId="7BE83006" w:rsidR="003E6599" w:rsidRPr="004B7FC1" w:rsidRDefault="003E6599" w:rsidP="004B7FC1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4B7FC1">
        <w:rPr>
          <w:rFonts w:cs="Times New Roman"/>
          <w:szCs w:val="24"/>
          <w:lang w:val="pt-BR" w:eastAsia="pt-BR"/>
        </w:rPr>
        <w:t xml:space="preserve">No quarto dia de oração, começou a chuviscar. Todos gritaram de alegria, agradecendo a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Chaw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, e o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lonko</w:t>
      </w:r>
      <w:proofErr w:type="spellEnd"/>
      <w:r w:rsidRPr="004B7FC1">
        <w:rPr>
          <w:rFonts w:cs="Times New Roman"/>
          <w:i/>
          <w:iCs/>
          <w:szCs w:val="24"/>
          <w:lang w:val="pt-BR" w:eastAsia="pt-BR"/>
        </w:rPr>
        <w:t xml:space="preserve"> </w:t>
      </w:r>
      <w:r w:rsidRPr="004B7FC1">
        <w:rPr>
          <w:rFonts w:cs="Times New Roman"/>
          <w:szCs w:val="24"/>
          <w:lang w:val="pt-BR" w:eastAsia="pt-BR"/>
        </w:rPr>
        <w:t xml:space="preserve">enviou um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werkén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para procurar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Pr="004B7FC1">
        <w:rPr>
          <w:rFonts w:cs="Times New Roman"/>
          <w:szCs w:val="24"/>
          <w:lang w:val="pt-BR" w:eastAsia="pt-BR"/>
        </w:rPr>
        <w:t>Antü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, que estava </w:t>
      </w:r>
      <w:proofErr w:type="spellStart"/>
      <w:r w:rsidR="004B7FC1" w:rsidRPr="004B7FC1">
        <w:rPr>
          <w:rFonts w:cs="Times New Roman"/>
          <w:szCs w:val="24"/>
          <w:lang w:val="pt-BR" w:eastAsia="pt-BR"/>
        </w:rPr>
        <w:t>prostada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e doente em sua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ruka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- casa. Mas ela</w:t>
      </w:r>
      <w:r w:rsidR="004B7FC1" w:rsidRPr="004B7FC1">
        <w:rPr>
          <w:rFonts w:cs="Times New Roman"/>
          <w:szCs w:val="24"/>
          <w:lang w:val="pt-BR" w:eastAsia="pt-BR"/>
        </w:rPr>
        <w:t xml:space="preserve"> os esperava</w:t>
      </w:r>
      <w:r w:rsidRPr="004B7FC1">
        <w:rPr>
          <w:rFonts w:cs="Times New Roman"/>
          <w:szCs w:val="24"/>
          <w:lang w:val="pt-BR" w:eastAsia="pt-BR"/>
        </w:rPr>
        <w:t xml:space="preserve"> já vestida com todo o seu traje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i/>
          <w:iCs/>
          <w:szCs w:val="24"/>
          <w:lang w:val="pt-BR" w:eastAsia="pt-BR"/>
        </w:rPr>
        <w:t xml:space="preserve"> </w:t>
      </w:r>
      <w:r w:rsidRPr="004B7FC1">
        <w:rPr>
          <w:rFonts w:cs="Times New Roman"/>
          <w:szCs w:val="24"/>
          <w:lang w:val="pt-BR" w:eastAsia="pt-BR"/>
        </w:rPr>
        <w:t xml:space="preserve">com seu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kultrún</w:t>
      </w:r>
      <w:proofErr w:type="spellEnd"/>
      <w:r w:rsidRPr="004B7FC1">
        <w:rPr>
          <w:rFonts w:cs="Times New Roman"/>
          <w:szCs w:val="24"/>
          <w:lang w:val="pt-BR" w:eastAsia="pt-BR"/>
        </w:rPr>
        <w:t>, que é um instrumento</w:t>
      </w:r>
      <w:r w:rsidR="004B7FC1" w:rsidRPr="004B7FC1">
        <w:rPr>
          <w:rFonts w:cs="Times New Roman"/>
          <w:szCs w:val="24"/>
          <w:lang w:val="pt-BR" w:eastAsia="pt-BR"/>
        </w:rPr>
        <w:t xml:space="preserve"> cerimonial</w:t>
      </w:r>
      <w:r w:rsidRPr="004B7FC1">
        <w:rPr>
          <w:rFonts w:cs="Times New Roman"/>
          <w:szCs w:val="24"/>
          <w:lang w:val="pt-BR" w:eastAsia="pt-BR"/>
        </w:rPr>
        <w:t xml:space="preserve"> sagrado de percussão, feito de couro animal e madeira nativa. A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, junto com sua comunidade, agradeceu a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Chaw</w:t>
      </w:r>
      <w:proofErr w:type="spellEnd"/>
      <w:r w:rsidRPr="004B7FC1">
        <w:rPr>
          <w:rFonts w:cs="Times New Roman"/>
          <w:i/>
          <w:iCs/>
          <w:szCs w:val="24"/>
          <w:lang w:val="pt-BR" w:eastAsia="pt-BR"/>
        </w:rPr>
        <w:t xml:space="preserve"> </w:t>
      </w:r>
      <w:r w:rsidRPr="004B7FC1">
        <w:rPr>
          <w:rFonts w:cs="Times New Roman"/>
          <w:szCs w:val="24"/>
          <w:lang w:val="pt-BR" w:eastAsia="pt-BR"/>
        </w:rPr>
        <w:t xml:space="preserve">por todos os favores concedidos. Por fim, </w:t>
      </w:r>
      <w:r w:rsidR="004B7FC1" w:rsidRPr="004B7FC1">
        <w:rPr>
          <w:rFonts w:cs="Times New Roman"/>
          <w:szCs w:val="24"/>
          <w:lang w:val="pt-BR" w:eastAsia="pt-BR"/>
        </w:rPr>
        <w:t xml:space="preserve">a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Pr="004B7FC1">
        <w:rPr>
          <w:rFonts w:cs="Times New Roman"/>
          <w:szCs w:val="24"/>
          <w:lang w:val="pt-BR" w:eastAsia="pt-BR"/>
        </w:rPr>
        <w:t>Antü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recebeu, mais uma vez, todos os presentes que o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Chaw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, o universo e a Terra dão aos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machis</w:t>
      </w:r>
      <w:proofErr w:type="spellEnd"/>
      <w:r w:rsidRPr="004B7FC1">
        <w:rPr>
          <w:rFonts w:cs="Times New Roman"/>
          <w:szCs w:val="24"/>
          <w:lang w:val="pt-BR" w:eastAsia="pt-BR"/>
        </w:rPr>
        <w:t>.</w:t>
      </w:r>
    </w:p>
    <w:p w14:paraId="24341DD3" w14:textId="15876286" w:rsidR="003E6599" w:rsidRPr="004B7FC1" w:rsidRDefault="003E6599" w:rsidP="004B7FC1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proofErr w:type="spellStart"/>
      <w:r w:rsidRPr="004B7FC1">
        <w:rPr>
          <w:rFonts w:cs="Times New Roman"/>
          <w:szCs w:val="24"/>
          <w:lang w:val="pt-BR" w:eastAsia="pt-BR"/>
        </w:rPr>
        <w:t>Machi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4B7FC1">
        <w:rPr>
          <w:rFonts w:cs="Times New Roman"/>
          <w:szCs w:val="24"/>
          <w:lang w:val="pt-BR" w:eastAsia="pt-BR"/>
        </w:rPr>
        <w:t>Aylen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 foi destituída de seus poderes e relegada a viver em outra comunidade, enquanto muitos jovens se reuniam com bandeiras brancas, em gratidão pela comida e água que caíram em abundância. Eles também, junto com as crianças, mulheres e idosos, penduraram bandeiras pretas para atrair as chuvas. Todos agradeceram com seus </w:t>
      </w:r>
      <w:proofErr w:type="spellStart"/>
      <w:r w:rsidRPr="004B7FC1">
        <w:rPr>
          <w:rFonts w:cs="Times New Roman"/>
          <w:szCs w:val="24"/>
          <w:lang w:val="pt-BR" w:eastAsia="pt-BR"/>
        </w:rPr>
        <w:t>afafanes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, que é um grito de incentivo para </w:t>
      </w:r>
      <w:r w:rsidR="005E1081">
        <w:rPr>
          <w:rFonts w:cs="Times New Roman"/>
          <w:szCs w:val="24"/>
          <w:lang w:val="pt-BR" w:eastAsia="pt-BR"/>
        </w:rPr>
        <w:t>levantar a</w:t>
      </w:r>
      <w:r w:rsidR="005E1081" w:rsidRPr="004B7FC1">
        <w:rPr>
          <w:rFonts w:cs="Times New Roman"/>
          <w:szCs w:val="24"/>
          <w:lang w:val="pt-BR" w:eastAsia="pt-BR"/>
        </w:rPr>
        <w:t xml:space="preserve"> </w:t>
      </w:r>
      <w:r w:rsidRPr="004B7FC1">
        <w:rPr>
          <w:rFonts w:cs="Times New Roman"/>
          <w:szCs w:val="24"/>
          <w:lang w:val="pt-BR" w:eastAsia="pt-BR"/>
        </w:rPr>
        <w:t>energia:</w:t>
      </w:r>
    </w:p>
    <w:p w14:paraId="7E68FF77" w14:textId="77777777" w:rsidR="003E6599" w:rsidRPr="004B7FC1" w:rsidRDefault="003E6599" w:rsidP="004B7FC1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4B7FC1">
        <w:rPr>
          <w:rFonts w:cs="Times New Roman"/>
          <w:szCs w:val="24"/>
          <w:lang w:val="pt-BR" w:eastAsia="pt-BR"/>
        </w:rPr>
        <w:t>‘</w:t>
      </w:r>
      <w:proofErr w:type="spellStart"/>
      <w:r w:rsidRPr="004B7FC1">
        <w:rPr>
          <w:rFonts w:cs="Times New Roman"/>
          <w:szCs w:val="24"/>
          <w:lang w:val="pt-BR" w:eastAsia="pt-BR"/>
        </w:rPr>
        <w:t>Ayayayayayayayayayayyyyyy</w:t>
      </w:r>
      <w:proofErr w:type="spellEnd"/>
      <w:r w:rsidRPr="004B7FC1">
        <w:rPr>
          <w:rFonts w:cs="Times New Roman"/>
          <w:szCs w:val="24"/>
          <w:lang w:val="pt-BR" w:eastAsia="pt-BR"/>
        </w:rPr>
        <w:t>!’</w:t>
      </w:r>
    </w:p>
    <w:p w14:paraId="31C3784B" w14:textId="4D8D9BFA" w:rsidR="003E6599" w:rsidRPr="004B7FC1" w:rsidRDefault="003E6599" w:rsidP="004B7FC1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4B7FC1">
        <w:rPr>
          <w:rFonts w:cs="Times New Roman"/>
          <w:szCs w:val="24"/>
          <w:lang w:val="pt-BR" w:eastAsia="pt-BR"/>
        </w:rPr>
        <w:t xml:space="preserve">Essa energia, ou </w:t>
      </w:r>
      <w:proofErr w:type="spellStart"/>
      <w:r w:rsidRPr="004B7FC1">
        <w:rPr>
          <w:rFonts w:cs="Times New Roman"/>
          <w:i/>
          <w:iCs/>
          <w:szCs w:val="24"/>
          <w:lang w:val="pt-BR" w:eastAsia="pt-BR"/>
        </w:rPr>
        <w:t>newén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, foi oferecida aos pés da cachoeira do Lago </w:t>
      </w:r>
      <w:proofErr w:type="spellStart"/>
      <w:r w:rsidRPr="004B7FC1">
        <w:rPr>
          <w:rFonts w:cs="Times New Roman"/>
          <w:szCs w:val="24"/>
          <w:lang w:val="pt-BR" w:eastAsia="pt-BR"/>
        </w:rPr>
        <w:t>Kalafkén</w:t>
      </w:r>
      <w:proofErr w:type="spellEnd"/>
      <w:r w:rsidRPr="004B7FC1">
        <w:rPr>
          <w:rFonts w:cs="Times New Roman"/>
          <w:szCs w:val="24"/>
          <w:lang w:val="pt-BR" w:eastAsia="pt-BR"/>
        </w:rPr>
        <w:t xml:space="preserve">, que fica ao sul do atual Chile, na Nação </w:t>
      </w:r>
      <w:proofErr w:type="spellStart"/>
      <w:r w:rsidRPr="004B7FC1">
        <w:rPr>
          <w:rFonts w:cs="Times New Roman"/>
          <w:szCs w:val="24"/>
          <w:lang w:val="pt-BR" w:eastAsia="pt-BR"/>
        </w:rPr>
        <w:t>Mapuche</w:t>
      </w:r>
      <w:proofErr w:type="spellEnd"/>
      <w:r w:rsidR="005E1081">
        <w:rPr>
          <w:rFonts w:cs="Times New Roman"/>
          <w:szCs w:val="24"/>
          <w:lang w:val="pt-BR" w:eastAsia="pt-BR"/>
        </w:rPr>
        <w:t>, do</w:t>
      </w:r>
      <w:r w:rsidRPr="004B7FC1">
        <w:rPr>
          <w:rFonts w:cs="Times New Roman"/>
          <w:szCs w:val="24"/>
          <w:lang w:val="pt-BR" w:eastAsia="pt-BR"/>
        </w:rPr>
        <w:t xml:space="preserve"> meu </w:t>
      </w:r>
      <w:proofErr w:type="spellStart"/>
      <w:r w:rsidRPr="004B7FC1">
        <w:rPr>
          <w:rFonts w:cs="Times New Roman"/>
          <w:szCs w:val="24"/>
          <w:lang w:val="pt-BR" w:eastAsia="pt-BR"/>
        </w:rPr>
        <w:t>Wallmapu</w:t>
      </w:r>
      <w:proofErr w:type="spellEnd"/>
      <w:r w:rsidRPr="004B7FC1">
        <w:rPr>
          <w:rFonts w:cs="Times New Roman"/>
          <w:szCs w:val="24"/>
          <w:lang w:val="pt-BR" w:eastAsia="pt-BR"/>
        </w:rPr>
        <w:t>, o lugar onde nasci, rodead</w:t>
      </w:r>
      <w:r w:rsidR="005E1081">
        <w:rPr>
          <w:rFonts w:cs="Times New Roman"/>
          <w:szCs w:val="24"/>
          <w:lang w:val="pt-BR" w:eastAsia="pt-BR"/>
        </w:rPr>
        <w:t>a</w:t>
      </w:r>
      <w:r w:rsidRPr="004B7FC1">
        <w:rPr>
          <w:rFonts w:cs="Times New Roman"/>
          <w:szCs w:val="24"/>
          <w:lang w:val="pt-BR" w:eastAsia="pt-BR"/>
        </w:rPr>
        <w:t xml:space="preserve"> de vulcões, mares, lagos e montanhas. </w:t>
      </w:r>
    </w:p>
    <w:p w14:paraId="43421A63" w14:textId="77777777" w:rsidR="00BB7A4B" w:rsidRDefault="00BB7A4B" w:rsidP="00CE3011">
      <w:pPr>
        <w:spacing w:after="0" w:line="240" w:lineRule="auto"/>
        <w:rPr>
          <w:rFonts w:ascii="Arial" w:hAnsi="Arial" w:cs="Arial"/>
          <w:szCs w:val="24"/>
          <w:lang w:val="pt-BR" w:eastAsia="pt-BR"/>
        </w:rPr>
      </w:pPr>
    </w:p>
    <w:p w14:paraId="13BC9CF5" w14:textId="77777777" w:rsidR="00BB7A4B" w:rsidRDefault="00BB7A4B" w:rsidP="00CE3011">
      <w:pPr>
        <w:spacing w:after="0" w:line="240" w:lineRule="auto"/>
        <w:rPr>
          <w:rFonts w:ascii="Arial" w:hAnsi="Arial" w:cs="Arial"/>
          <w:szCs w:val="24"/>
          <w:lang w:val="pt-BR" w:eastAsia="pt-BR"/>
        </w:rPr>
      </w:pPr>
    </w:p>
    <w:p w14:paraId="48DE9E0D" w14:textId="4CA5A641" w:rsidR="003E6599" w:rsidRDefault="00C525FC" w:rsidP="003E6599">
      <w:pPr>
        <w:pStyle w:val="NormalWeb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E6599">
        <w:rPr>
          <w:rFonts w:ascii="Bookman Old Style" w:hAnsi="Bookman Old Style"/>
          <w:sz w:val="22"/>
        </w:rPr>
        <w:lastRenderedPageBreak/>
        <w:t>Adapt</w:t>
      </w:r>
      <w:r w:rsidR="0015701B" w:rsidRPr="003E6599">
        <w:rPr>
          <w:rFonts w:ascii="Bookman Old Style" w:hAnsi="Bookman Old Style"/>
          <w:sz w:val="22"/>
        </w:rPr>
        <w:t xml:space="preserve">ado </w:t>
      </w:r>
      <w:r w:rsidR="006B2667" w:rsidRPr="003E6599">
        <w:rPr>
          <w:rFonts w:ascii="Bookman Old Style" w:hAnsi="Bookman Old Style"/>
          <w:sz w:val="22"/>
        </w:rPr>
        <w:t xml:space="preserve">por </w:t>
      </w:r>
      <w:proofErr w:type="spellStart"/>
      <w:r w:rsidR="003E6599" w:rsidRPr="003E6599">
        <w:rPr>
          <w:rFonts w:ascii="Bookman Old Style" w:hAnsi="Bookman Old Style"/>
          <w:sz w:val="22"/>
          <w:szCs w:val="22"/>
        </w:rPr>
        <w:t>Nandy</w:t>
      </w:r>
      <w:proofErr w:type="spellEnd"/>
      <w:r w:rsidR="003E6599" w:rsidRPr="003E6599">
        <w:rPr>
          <w:rFonts w:ascii="Bookman Old Style" w:hAnsi="Bookman Old Style"/>
          <w:sz w:val="22"/>
          <w:szCs w:val="22"/>
        </w:rPr>
        <w:t xml:space="preserve"> San </w:t>
      </w:r>
      <w:proofErr w:type="spellStart"/>
      <w:r w:rsidR="003E6599" w:rsidRPr="003E6599">
        <w:rPr>
          <w:rFonts w:ascii="Bookman Old Style" w:hAnsi="Bookman Old Style"/>
          <w:sz w:val="22"/>
          <w:szCs w:val="22"/>
        </w:rPr>
        <w:t>Martín</w:t>
      </w:r>
      <w:proofErr w:type="spellEnd"/>
      <w:r w:rsidR="003E6599" w:rsidRPr="003E6599">
        <w:rPr>
          <w:rFonts w:ascii="Bookman Old Style" w:hAnsi="Bookman Old Style"/>
          <w:sz w:val="22"/>
          <w:szCs w:val="22"/>
        </w:rPr>
        <w:t xml:space="preserve">, educador, pesquisador, compositor e performer intercultural de música </w:t>
      </w:r>
      <w:proofErr w:type="spellStart"/>
      <w:r w:rsidR="003E6599" w:rsidRPr="003E6599">
        <w:rPr>
          <w:rFonts w:ascii="Bookman Old Style" w:hAnsi="Bookman Old Style"/>
          <w:sz w:val="22"/>
          <w:szCs w:val="22"/>
        </w:rPr>
        <w:t>Mapuche</w:t>
      </w:r>
      <w:proofErr w:type="spellEnd"/>
      <w:r w:rsidR="003E6599" w:rsidRPr="003E6599">
        <w:rPr>
          <w:rFonts w:ascii="Bookman Old Style" w:hAnsi="Bookman Old Style"/>
          <w:sz w:val="22"/>
          <w:szCs w:val="22"/>
        </w:rPr>
        <w:t xml:space="preserve"> e Latino Americana (2020). </w:t>
      </w:r>
    </w:p>
    <w:p w14:paraId="4556C290" w14:textId="150DAE26" w:rsidR="00336774" w:rsidRPr="003E6599" w:rsidRDefault="0015701B" w:rsidP="003E6599">
      <w:pPr>
        <w:pStyle w:val="NormalWeb"/>
        <w:spacing w:line="276" w:lineRule="auto"/>
        <w:jc w:val="both"/>
        <w:rPr>
          <w:rFonts w:ascii="Bookman Old Style" w:hAnsi="Bookman Old Style"/>
          <w:lang w:val="en-US"/>
        </w:rPr>
      </w:pPr>
      <w:r w:rsidRPr="004B7FC1">
        <w:rPr>
          <w:rFonts w:ascii="Bookman Old Style" w:hAnsi="Bookman Old Style"/>
          <w:sz w:val="22"/>
          <w:lang w:val="en-GB"/>
        </w:rPr>
        <w:t xml:space="preserve">Sob </w:t>
      </w:r>
      <w:proofErr w:type="spellStart"/>
      <w:r w:rsidRPr="004B7FC1">
        <w:rPr>
          <w:rFonts w:ascii="Bookman Old Style" w:hAnsi="Bookman Old Style"/>
          <w:sz w:val="22"/>
          <w:lang w:val="en-GB"/>
        </w:rPr>
        <w:t>licença</w:t>
      </w:r>
      <w:proofErr w:type="spellEnd"/>
      <w:r w:rsidR="00CE3011" w:rsidRPr="004B7FC1">
        <w:rPr>
          <w:rFonts w:ascii="Bookman Old Style" w:hAnsi="Bookman Old Style"/>
          <w:sz w:val="22"/>
          <w:lang w:val="en-GB"/>
        </w:rPr>
        <w:t xml:space="preserve"> Creative Commons CC BY-NC-SA.</w:t>
      </w:r>
      <w:r w:rsidR="00CE3011" w:rsidRPr="004B7FC1">
        <w:rPr>
          <w:rFonts w:ascii="Bookman Old Style" w:hAnsi="Bookman Old Style"/>
          <w:lang w:val="en-GB"/>
        </w:rPr>
        <w:t xml:space="preserve"> </w:t>
      </w:r>
      <w:r w:rsidR="00CE3011" w:rsidRPr="00CA52E1">
        <w:rPr>
          <w:noProof/>
          <w:lang w:eastAsia="es-ES"/>
        </w:rPr>
        <w:drawing>
          <wp:inline distT="0" distB="0" distL="0" distR="0" wp14:anchorId="542CE7F7" wp14:editId="59CBC0ED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EFA2C" w14:textId="77777777" w:rsidR="00336774" w:rsidRDefault="00336774" w:rsidP="00336774">
      <w:pPr>
        <w:spacing w:after="0" w:line="240" w:lineRule="auto"/>
        <w:rPr>
          <w:lang w:val="en-GB"/>
        </w:rPr>
      </w:pPr>
    </w:p>
    <w:p w14:paraId="0D630780" w14:textId="6BD5CDCD" w:rsidR="00336774" w:rsidRPr="00336774" w:rsidRDefault="00336774" w:rsidP="0033677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pt-BR" w:eastAsia="pt-BR"/>
        </w:rPr>
      </w:pP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Coment</w:t>
      </w:r>
      <w:r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ário</w:t>
      </w: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 xml:space="preserve">s </w:t>
      </w:r>
    </w:p>
    <w:p w14:paraId="224DD813" w14:textId="77777777" w:rsidR="003E6599" w:rsidRPr="00E63FBE" w:rsidRDefault="003E6599" w:rsidP="00E63FBE">
      <w:pPr>
        <w:spacing w:after="120"/>
        <w:rPr>
          <w:szCs w:val="24"/>
          <w:lang w:val="pt-BR"/>
        </w:rPr>
      </w:pPr>
      <w:r w:rsidRPr="00E63FBE">
        <w:rPr>
          <w:szCs w:val="24"/>
          <w:lang w:val="pt-BR"/>
        </w:rPr>
        <w:t xml:space="preserve">Se a palavra ‘indomável’ pode ser aplicada a qualquer povo indígena das Américas, esse povo é, sem dúvida, o Povo Mapuche. Após a chegada dos espanhóis em 1536 - após a Batalha de </w:t>
      </w:r>
      <w:proofErr w:type="spellStart"/>
      <w:r w:rsidRPr="00E63FBE">
        <w:rPr>
          <w:szCs w:val="24"/>
          <w:lang w:val="pt-BR"/>
        </w:rPr>
        <w:t>Reinohuelén</w:t>
      </w:r>
      <w:proofErr w:type="spellEnd"/>
      <w:r w:rsidRPr="00E63FBE">
        <w:rPr>
          <w:szCs w:val="24"/>
          <w:lang w:val="pt-BR"/>
        </w:rPr>
        <w:t xml:space="preserve"> - os </w:t>
      </w:r>
      <w:proofErr w:type="spellStart"/>
      <w:r w:rsidRPr="00E63FBE">
        <w:rPr>
          <w:szCs w:val="24"/>
          <w:lang w:val="pt-BR"/>
        </w:rPr>
        <w:t>Mapuche</w:t>
      </w:r>
      <w:proofErr w:type="spellEnd"/>
      <w:r w:rsidRPr="00E63FBE">
        <w:rPr>
          <w:szCs w:val="24"/>
          <w:lang w:val="pt-BR"/>
        </w:rPr>
        <w:t xml:space="preserve"> se tornaram um problema constante para a coroa espanhola por mais de duzentos anos.</w:t>
      </w:r>
    </w:p>
    <w:p w14:paraId="1F670DE5" w14:textId="5422A8D6" w:rsidR="003E6599" w:rsidRPr="00E63FBE" w:rsidRDefault="003E6599" w:rsidP="00E63FBE">
      <w:pPr>
        <w:spacing w:after="120"/>
        <w:rPr>
          <w:szCs w:val="24"/>
          <w:lang w:val="pt-BR"/>
        </w:rPr>
      </w:pPr>
      <w:r w:rsidRPr="00E63FBE">
        <w:rPr>
          <w:szCs w:val="24"/>
          <w:lang w:val="pt-BR"/>
        </w:rPr>
        <w:t xml:space="preserve">Na verdade, este conflito seria referido como "Flandres Indiano". Isso porque causou o maior número de baixas de tropas espanholas baseadas no Novo Mundo, que perderam batalhas em campo aberto (Guerra de </w:t>
      </w:r>
      <w:proofErr w:type="spellStart"/>
      <w:r w:rsidRPr="00E63FBE">
        <w:rPr>
          <w:szCs w:val="24"/>
          <w:lang w:val="pt-BR"/>
        </w:rPr>
        <w:t>Arauco</w:t>
      </w:r>
      <w:proofErr w:type="spellEnd"/>
      <w:r w:rsidRPr="00E63FBE">
        <w:rPr>
          <w:szCs w:val="24"/>
          <w:lang w:val="pt-BR"/>
        </w:rPr>
        <w:t xml:space="preserve">, </w:t>
      </w:r>
      <w:proofErr w:type="spellStart"/>
      <w:r w:rsidRPr="00E63FBE">
        <w:rPr>
          <w:szCs w:val="24"/>
          <w:lang w:val="pt-BR"/>
        </w:rPr>
        <w:t>sd</w:t>
      </w:r>
      <w:proofErr w:type="spellEnd"/>
      <w:r w:rsidRPr="00E63FBE">
        <w:rPr>
          <w:szCs w:val="24"/>
          <w:lang w:val="pt-BR"/>
        </w:rPr>
        <w:t xml:space="preserve">). Então chegaria um momento em que a invasão espanhola desistiria de continuar seu avanço além do rio </w:t>
      </w:r>
      <w:proofErr w:type="spellStart"/>
      <w:r w:rsidRPr="00E63FBE">
        <w:rPr>
          <w:szCs w:val="24"/>
          <w:lang w:val="pt-BR"/>
        </w:rPr>
        <w:t>Biobío</w:t>
      </w:r>
      <w:proofErr w:type="spellEnd"/>
      <w:r w:rsidRPr="00E63FBE">
        <w:rPr>
          <w:szCs w:val="24"/>
          <w:lang w:val="pt-BR"/>
        </w:rPr>
        <w:t xml:space="preserve">, devido à feroz resistência </w:t>
      </w:r>
      <w:r w:rsidR="004B7FC1" w:rsidRPr="00E63FBE">
        <w:rPr>
          <w:szCs w:val="24"/>
          <w:lang w:val="pt-BR"/>
        </w:rPr>
        <w:t xml:space="preserve">dos </w:t>
      </w:r>
      <w:r w:rsidRPr="00E63FBE">
        <w:rPr>
          <w:szCs w:val="24"/>
          <w:lang w:val="pt-BR"/>
        </w:rPr>
        <w:t>Mapuche.</w:t>
      </w:r>
    </w:p>
    <w:p w14:paraId="4F8CDE7C" w14:textId="7FA92BFB" w:rsidR="003E6599" w:rsidRPr="00E63FBE" w:rsidRDefault="003E6599" w:rsidP="00E63FBE">
      <w:pPr>
        <w:spacing w:after="120"/>
        <w:rPr>
          <w:szCs w:val="24"/>
          <w:lang w:val="pt-BR"/>
        </w:rPr>
      </w:pPr>
      <w:r w:rsidRPr="00E63FBE">
        <w:rPr>
          <w:szCs w:val="24"/>
          <w:lang w:val="pt-BR"/>
        </w:rPr>
        <w:t xml:space="preserve">Foi </w:t>
      </w:r>
      <w:r w:rsidR="004B7FC1" w:rsidRPr="00E63FBE">
        <w:rPr>
          <w:szCs w:val="24"/>
          <w:lang w:val="pt-BR"/>
        </w:rPr>
        <w:t xml:space="preserve">somente </w:t>
      </w:r>
      <w:r w:rsidRPr="00E63FBE">
        <w:rPr>
          <w:szCs w:val="24"/>
          <w:lang w:val="pt-BR"/>
        </w:rPr>
        <w:t>no século 19, q</w:t>
      </w:r>
      <w:r w:rsidR="004B7FC1" w:rsidRPr="00E63FBE">
        <w:rPr>
          <w:szCs w:val="24"/>
          <w:lang w:val="pt-BR"/>
        </w:rPr>
        <w:t>ue</w:t>
      </w:r>
      <w:r w:rsidRPr="00E63FBE">
        <w:rPr>
          <w:szCs w:val="24"/>
          <w:lang w:val="pt-BR"/>
        </w:rPr>
        <w:t xml:space="preserve"> o governo chileno gradualmente subjugou a resistência indígena por meio da colonização legal. Em 1823, eles promulgaram uma lei que afirmava: "o que atualmente é propriedade da lei pelos povos indígenas é declarado a eles como propriedade perpétua e segura" (</w:t>
      </w:r>
      <w:proofErr w:type="spellStart"/>
      <w:r w:rsidRPr="00E63FBE">
        <w:rPr>
          <w:szCs w:val="24"/>
          <w:lang w:val="pt-BR"/>
        </w:rPr>
        <w:t>Nouaille</w:t>
      </w:r>
      <w:proofErr w:type="spellEnd"/>
      <w:r w:rsidRPr="00E63FBE">
        <w:rPr>
          <w:szCs w:val="24"/>
          <w:lang w:val="pt-BR"/>
        </w:rPr>
        <w:t>, 2010, p. 778). Este foi um presente envenenado porque, uma vez que a propriedade privada foi instituída e aceita pelos Mapuche, o que se seguiu foi uma sucessão de leis que, aos poucos, privaria as comunidades Mapuche de suas terras. Por fim, as autoridades chilenas colocaram esses povos nas mãos de colonos e mercadores protegidos.</w:t>
      </w:r>
    </w:p>
    <w:p w14:paraId="6A402225" w14:textId="18092F47" w:rsidR="003E6599" w:rsidRPr="00E63FBE" w:rsidRDefault="003E6599" w:rsidP="00E63FBE">
      <w:pPr>
        <w:spacing w:after="120"/>
        <w:rPr>
          <w:szCs w:val="24"/>
          <w:lang w:val="pt-BR"/>
        </w:rPr>
      </w:pPr>
      <w:r w:rsidRPr="00E63FBE">
        <w:rPr>
          <w:szCs w:val="24"/>
          <w:lang w:val="pt-BR"/>
        </w:rPr>
        <w:t xml:space="preserve">Progressivamente, diferentes governos assimilaram a Nação Mapuche nos modos de vida da sociedade chilena, concedendo privilégios legais a apenas alguns membros de sua comunidade. Esta foi uma estratégia política que resultaria em dissidências, conflitos e divisões internas entre os próprios Mapuche. Lentamente, ao longo do século 19, o modo de vida original foi se degradando, enquanto os governos chilenos aproveitaram a divisão da propriedade comunal e sua conversão em propriedade individual, continuando a introduzir colonos e empresas na área que </w:t>
      </w:r>
      <w:r w:rsidRPr="00E63FBE">
        <w:rPr>
          <w:szCs w:val="24"/>
          <w:lang w:val="pt-BR"/>
        </w:rPr>
        <w:lastRenderedPageBreak/>
        <w:t xml:space="preserve">outrora fora o </w:t>
      </w:r>
      <w:proofErr w:type="spellStart"/>
      <w:r w:rsidRPr="00E63FBE">
        <w:rPr>
          <w:szCs w:val="24"/>
          <w:lang w:val="pt-BR"/>
        </w:rPr>
        <w:t>Wallmapu</w:t>
      </w:r>
      <w:proofErr w:type="spellEnd"/>
      <w:r w:rsidRPr="00E63FBE">
        <w:rPr>
          <w:szCs w:val="24"/>
          <w:lang w:val="pt-BR"/>
        </w:rPr>
        <w:t xml:space="preserve">, as terras ancestrais do </w:t>
      </w:r>
      <w:proofErr w:type="spellStart"/>
      <w:r w:rsidRPr="00E63FBE">
        <w:rPr>
          <w:szCs w:val="24"/>
          <w:lang w:val="pt-BR"/>
        </w:rPr>
        <w:t>Mapuche</w:t>
      </w:r>
      <w:proofErr w:type="spellEnd"/>
      <w:r w:rsidRPr="00E63FBE">
        <w:rPr>
          <w:szCs w:val="24"/>
          <w:lang w:val="pt-BR"/>
        </w:rPr>
        <w:t xml:space="preserve"> (</w:t>
      </w:r>
      <w:proofErr w:type="spellStart"/>
      <w:r w:rsidRPr="00E63FBE">
        <w:rPr>
          <w:szCs w:val="24"/>
          <w:lang w:val="pt-BR"/>
        </w:rPr>
        <w:t>Nouaille</w:t>
      </w:r>
      <w:proofErr w:type="spellEnd"/>
      <w:r w:rsidRPr="00E63FBE">
        <w:rPr>
          <w:szCs w:val="24"/>
          <w:lang w:val="pt-BR"/>
        </w:rPr>
        <w:t>, 2010).</w:t>
      </w:r>
    </w:p>
    <w:p w14:paraId="535E5D23" w14:textId="58B71828" w:rsidR="003E6599" w:rsidRPr="00E63FBE" w:rsidRDefault="003E6599" w:rsidP="00E63FBE">
      <w:pPr>
        <w:spacing w:after="120"/>
        <w:rPr>
          <w:szCs w:val="24"/>
          <w:lang w:val="pt-BR"/>
        </w:rPr>
      </w:pPr>
      <w:r w:rsidRPr="00E63FBE">
        <w:rPr>
          <w:szCs w:val="24"/>
          <w:lang w:val="pt-BR"/>
        </w:rPr>
        <w:t xml:space="preserve">O processo de destruição do modo de vida mapuche continuaria ao longo do século XX, com </w:t>
      </w:r>
      <w:r w:rsidR="004B7FC1" w:rsidRPr="00E63FBE">
        <w:rPr>
          <w:szCs w:val="24"/>
          <w:lang w:val="pt-BR"/>
        </w:rPr>
        <w:t>o</w:t>
      </w:r>
      <w:r w:rsidRPr="00E63FBE">
        <w:rPr>
          <w:szCs w:val="24"/>
          <w:lang w:val="pt-BR"/>
        </w:rPr>
        <w:t xml:space="preserve"> ápice da repressão, a partir de 1979, com a ditadura fascista do general Augusto Pinochet e a implantação do modelo econômico neoliberal em todo o país. Enquanto as detenções por suspeita de atividades contra a ditadura nas cidades chilenas eram de 6%, </w:t>
      </w:r>
      <w:r w:rsidR="004B7FC1" w:rsidRPr="00E63FBE">
        <w:rPr>
          <w:szCs w:val="24"/>
          <w:lang w:val="pt-BR"/>
        </w:rPr>
        <w:t>entre a</w:t>
      </w:r>
      <w:r w:rsidRPr="00E63FBE">
        <w:rPr>
          <w:szCs w:val="24"/>
          <w:lang w:val="pt-BR"/>
        </w:rPr>
        <w:t xml:space="preserve"> população das comunidades mapuche as detenções </w:t>
      </w:r>
      <w:r w:rsidR="004B7FC1" w:rsidRPr="00E63FBE">
        <w:rPr>
          <w:szCs w:val="24"/>
          <w:lang w:val="pt-BR"/>
        </w:rPr>
        <w:t>eram de</w:t>
      </w:r>
      <w:r w:rsidRPr="00E63FBE">
        <w:rPr>
          <w:szCs w:val="24"/>
          <w:lang w:val="pt-BR"/>
        </w:rPr>
        <w:t xml:space="preserve"> 20% (</w:t>
      </w:r>
      <w:proofErr w:type="spellStart"/>
      <w:r w:rsidRPr="00E63FBE">
        <w:rPr>
          <w:szCs w:val="24"/>
          <w:lang w:val="pt-BR"/>
        </w:rPr>
        <w:t>Nouaille</w:t>
      </w:r>
      <w:proofErr w:type="spellEnd"/>
      <w:r w:rsidRPr="00E63FBE">
        <w:rPr>
          <w:szCs w:val="24"/>
          <w:lang w:val="pt-BR"/>
        </w:rPr>
        <w:t>, 2010).</w:t>
      </w:r>
    </w:p>
    <w:p w14:paraId="6627E36D" w14:textId="77777777" w:rsidR="003E6599" w:rsidRPr="00E63FBE" w:rsidRDefault="003E6599" w:rsidP="00E63FBE">
      <w:pPr>
        <w:spacing w:after="120"/>
        <w:rPr>
          <w:szCs w:val="24"/>
          <w:lang w:val="pt-BR"/>
        </w:rPr>
      </w:pPr>
      <w:r w:rsidRPr="00E63FBE">
        <w:rPr>
          <w:szCs w:val="24"/>
          <w:lang w:val="pt-BR"/>
        </w:rPr>
        <w:t>Um legado da ditadura Pinochet foi a introdução de uma lei antiterrorista que controlou os Mapuche por décadas. Reprimiu seus violentos protestos, incluindo a destruição de propriedades privadas, como caminhões e máquinas pertencentes às madeireiras que invadiram seus territórios. Na verdade, a Corte Interamericana condenou repetidamente o Chile por esta lei (Molina, 2020), enquanto a Anistia Internacional tornou sua denúncia pública recentemente, em maio de 2018 (Anistia Internacional, 2018).</w:t>
      </w:r>
    </w:p>
    <w:p w14:paraId="234CB307" w14:textId="65DBB339" w:rsidR="003E6599" w:rsidRPr="00E63FBE" w:rsidRDefault="003E6599" w:rsidP="00E63FBE">
      <w:pPr>
        <w:spacing w:after="120"/>
        <w:rPr>
          <w:szCs w:val="24"/>
          <w:lang w:val="pt-BR"/>
        </w:rPr>
      </w:pPr>
      <w:r w:rsidRPr="00E63FBE">
        <w:rPr>
          <w:szCs w:val="24"/>
          <w:lang w:val="pt-BR"/>
        </w:rPr>
        <w:t>Chama a atenção que, com 12,7% d</w:t>
      </w:r>
      <w:r w:rsidR="004B7FC1" w:rsidRPr="00E63FBE">
        <w:rPr>
          <w:szCs w:val="24"/>
          <w:lang w:val="pt-BR"/>
        </w:rPr>
        <w:t>e</w:t>
      </w:r>
      <w:r w:rsidRPr="00E63FBE">
        <w:rPr>
          <w:szCs w:val="24"/>
          <w:lang w:val="pt-BR"/>
        </w:rPr>
        <w:t xml:space="preserve"> população de origem indígena, o Chile não reconhece a existência de 'povos' indígenas, mas sim de 'grupos étnicos', o que impede qualquer situação jurídica e aponta para uma concepção obsoleta da ideia de estado (Molina, 2020).</w:t>
      </w:r>
    </w:p>
    <w:p w14:paraId="507CD2A2" w14:textId="77777777" w:rsidR="003E6599" w:rsidRPr="00E63FBE" w:rsidRDefault="003E6599" w:rsidP="00E63FBE">
      <w:pPr>
        <w:spacing w:after="120"/>
        <w:rPr>
          <w:szCs w:val="24"/>
          <w:lang w:val="pt-BR"/>
        </w:rPr>
      </w:pPr>
      <w:r w:rsidRPr="00E63FBE">
        <w:rPr>
          <w:szCs w:val="24"/>
          <w:lang w:val="pt-BR"/>
        </w:rPr>
        <w:t>Mas, pelo menos entre a população chilena, parece que as coisas estão começando a mudar. De acordo com uma pesquisa de agosto de 2020, 93% dos entrevistados entre a população geral do Chile são a favor de uma nova constituição que reconheça os Mapuche. Além disso, 73% acham que esse povo indígena deveria ter representação oficial no Congresso Nacional. Na raiz de tudo isso está o reconhecimento progressivo, entre setores populares da população chilena, de sua origem mapuche. Além disso, muitos chilenos agora valorizam com orgulho sua ancestralidade antes oculta (Molina, 2020).</w:t>
      </w:r>
    </w:p>
    <w:p w14:paraId="029BF7EB" w14:textId="5ABC9512" w:rsidR="00336774" w:rsidRPr="00E63FBE" w:rsidRDefault="003E6599" w:rsidP="00E63FBE">
      <w:pPr>
        <w:spacing w:after="120"/>
        <w:rPr>
          <w:szCs w:val="24"/>
          <w:lang w:val="pt-BR"/>
        </w:rPr>
      </w:pPr>
      <w:r w:rsidRPr="00E63FBE">
        <w:rPr>
          <w:szCs w:val="24"/>
          <w:lang w:val="pt-BR"/>
        </w:rPr>
        <w:t xml:space="preserve">No entanto, o conflito entre o Povo Mapuche e o Estado chileno perdurará enquanto o modelo econômico chileno continuar baseado na exploração dos recursos naturais, já que boa parte desses recursos se encontra na </w:t>
      </w:r>
      <w:proofErr w:type="spellStart"/>
      <w:r w:rsidRPr="00E63FBE">
        <w:rPr>
          <w:szCs w:val="24"/>
          <w:lang w:val="pt-BR"/>
        </w:rPr>
        <w:t>Araucanía</w:t>
      </w:r>
      <w:proofErr w:type="spellEnd"/>
      <w:r w:rsidRPr="00E63FBE">
        <w:rPr>
          <w:szCs w:val="24"/>
          <w:lang w:val="pt-BR"/>
        </w:rPr>
        <w:t>, ancestra</w:t>
      </w:r>
      <w:r w:rsidR="004B7FC1" w:rsidRPr="00E63FBE">
        <w:rPr>
          <w:szCs w:val="24"/>
          <w:lang w:val="pt-BR"/>
        </w:rPr>
        <w:t>l</w:t>
      </w:r>
      <w:r w:rsidRPr="00E63FBE">
        <w:rPr>
          <w:szCs w:val="24"/>
          <w:lang w:val="pt-BR"/>
        </w:rPr>
        <w:t xml:space="preserve"> terras </w:t>
      </w:r>
      <w:proofErr w:type="spellStart"/>
      <w:r w:rsidRPr="00E63FBE">
        <w:rPr>
          <w:szCs w:val="24"/>
          <w:lang w:val="pt-BR"/>
        </w:rPr>
        <w:t>mapuche</w:t>
      </w:r>
      <w:proofErr w:type="spellEnd"/>
      <w:r w:rsidRPr="00E63FBE">
        <w:rPr>
          <w:szCs w:val="24"/>
          <w:lang w:val="pt-BR"/>
        </w:rPr>
        <w:t>.</w:t>
      </w:r>
    </w:p>
    <w:p w14:paraId="0FDB0726" w14:textId="77777777" w:rsidR="00E63FBE" w:rsidRDefault="00E63FBE" w:rsidP="00943309">
      <w:pPr>
        <w:spacing w:before="100" w:beforeAutospacing="1" w:after="100" w:afterAutospacing="1" w:line="240" w:lineRule="auto"/>
        <w:jc w:val="left"/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</w:pPr>
    </w:p>
    <w:p w14:paraId="6F06846D" w14:textId="5ABFEC59" w:rsidR="00336774" w:rsidRPr="003E6599" w:rsidRDefault="00943309" w:rsidP="00943309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pt-BR" w:eastAsia="pt-BR"/>
        </w:rPr>
      </w:pPr>
      <w:r w:rsidRPr="003E6599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lastRenderedPageBreak/>
        <w:t xml:space="preserve">Fontes </w:t>
      </w:r>
    </w:p>
    <w:p w14:paraId="4D320F89" w14:textId="7876C75F" w:rsidR="003E6599" w:rsidRPr="00E63FBE" w:rsidRDefault="003E6599" w:rsidP="00E63FBE">
      <w:pPr>
        <w:pStyle w:val="NormalWeb"/>
        <w:spacing w:line="276" w:lineRule="auto"/>
        <w:jc w:val="both"/>
        <w:rPr>
          <w:rFonts w:ascii="Bookman Old Style" w:hAnsi="Bookman Old Style"/>
        </w:rPr>
      </w:pPr>
      <w:proofErr w:type="spellStart"/>
      <w:r w:rsidRPr="003E6599">
        <w:rPr>
          <w:rFonts w:ascii="Bookman Old Style" w:hAnsi="Bookman Old Style"/>
        </w:rPr>
        <w:t>Amnistía</w:t>
      </w:r>
      <w:proofErr w:type="spellEnd"/>
      <w:r w:rsidRPr="003E6599">
        <w:rPr>
          <w:rFonts w:ascii="Bookman Old Style" w:hAnsi="Bookman Old Style"/>
        </w:rPr>
        <w:t xml:space="preserve"> Internacional (5 </w:t>
      </w:r>
      <w:proofErr w:type="spellStart"/>
      <w:r w:rsidRPr="003E6599">
        <w:rPr>
          <w:rFonts w:ascii="Bookman Old Style" w:hAnsi="Bookman Old Style"/>
        </w:rPr>
        <w:t>mayo</w:t>
      </w:r>
      <w:proofErr w:type="spellEnd"/>
      <w:r w:rsidRPr="003E6599">
        <w:rPr>
          <w:rFonts w:ascii="Bookman Old Style" w:hAnsi="Bookman Old Style"/>
        </w:rPr>
        <w:t xml:space="preserve"> 2018). Chile: Autoridades </w:t>
      </w:r>
      <w:proofErr w:type="spellStart"/>
      <w:r w:rsidRPr="003E6599">
        <w:rPr>
          <w:rFonts w:ascii="Bookman Old Style" w:hAnsi="Bookman Old Style"/>
        </w:rPr>
        <w:t>deben</w:t>
      </w:r>
      <w:proofErr w:type="spellEnd"/>
      <w:r w:rsidRPr="003E6599">
        <w:rPr>
          <w:rFonts w:ascii="Bookman Old Style" w:hAnsi="Bookman Old Style"/>
        </w:rPr>
        <w:t xml:space="preserve"> </w:t>
      </w:r>
      <w:proofErr w:type="spellStart"/>
      <w:r w:rsidRPr="003E6599">
        <w:rPr>
          <w:rFonts w:ascii="Bookman Old Style" w:hAnsi="Bookman Old Style"/>
        </w:rPr>
        <w:t>dejar</w:t>
      </w:r>
      <w:proofErr w:type="spellEnd"/>
      <w:r w:rsidRPr="003E6599">
        <w:rPr>
          <w:rFonts w:ascii="Bookman Old Style" w:hAnsi="Bookman Old Style"/>
        </w:rPr>
        <w:t xml:space="preserve"> de criminalizar personas </w:t>
      </w:r>
      <w:proofErr w:type="spellStart"/>
      <w:r w:rsidRPr="003E6599">
        <w:rPr>
          <w:rFonts w:ascii="Bookman Old Style" w:hAnsi="Bookman Old Style"/>
        </w:rPr>
        <w:t>mapuches</w:t>
      </w:r>
      <w:proofErr w:type="spellEnd"/>
      <w:r w:rsidRPr="003E6599">
        <w:rPr>
          <w:rFonts w:ascii="Bookman Old Style" w:hAnsi="Bookman Old Style"/>
        </w:rPr>
        <w:t xml:space="preserve"> a </w:t>
      </w:r>
      <w:proofErr w:type="spellStart"/>
      <w:r w:rsidRPr="003E6599">
        <w:rPr>
          <w:rFonts w:ascii="Bookman Old Style" w:hAnsi="Bookman Old Style"/>
        </w:rPr>
        <w:t>través</w:t>
      </w:r>
      <w:proofErr w:type="spellEnd"/>
      <w:r w:rsidRPr="003E6599">
        <w:rPr>
          <w:rFonts w:ascii="Bookman Old Style" w:hAnsi="Bookman Old Style"/>
        </w:rPr>
        <w:t xml:space="preserve"> de </w:t>
      </w:r>
      <w:proofErr w:type="spellStart"/>
      <w:r w:rsidRPr="003E6599">
        <w:rPr>
          <w:rFonts w:ascii="Bookman Old Style" w:hAnsi="Bookman Old Style"/>
        </w:rPr>
        <w:t>Ley</w:t>
      </w:r>
      <w:proofErr w:type="spellEnd"/>
      <w:r w:rsidRPr="003E6599">
        <w:rPr>
          <w:rFonts w:ascii="Bookman Old Style" w:hAnsi="Bookman Old Style"/>
        </w:rPr>
        <w:t xml:space="preserve"> Antiterrorista [Chile: </w:t>
      </w:r>
      <w:proofErr w:type="spellStart"/>
      <w:r w:rsidRPr="003E6599">
        <w:rPr>
          <w:rFonts w:ascii="Bookman Old Style" w:hAnsi="Bookman Old Style"/>
        </w:rPr>
        <w:t>Authorities</w:t>
      </w:r>
      <w:proofErr w:type="spellEnd"/>
      <w:r w:rsidRPr="003E6599">
        <w:rPr>
          <w:rFonts w:ascii="Bookman Old Style" w:hAnsi="Bookman Old Style"/>
        </w:rPr>
        <w:t xml:space="preserve"> must stop </w:t>
      </w:r>
      <w:proofErr w:type="spellStart"/>
      <w:r w:rsidRPr="003E6599">
        <w:rPr>
          <w:rFonts w:ascii="Bookman Old Style" w:hAnsi="Bookman Old Style"/>
        </w:rPr>
        <w:t>criminalising</w:t>
      </w:r>
      <w:proofErr w:type="spellEnd"/>
      <w:r w:rsidRPr="003E6599">
        <w:rPr>
          <w:rFonts w:ascii="Bookman Old Style" w:hAnsi="Bookman Old Style"/>
        </w:rPr>
        <w:t xml:space="preserve"> </w:t>
      </w:r>
      <w:proofErr w:type="spellStart"/>
      <w:r w:rsidRPr="003E6599">
        <w:rPr>
          <w:rFonts w:ascii="Bookman Old Style" w:hAnsi="Bookman Old Style"/>
        </w:rPr>
        <w:t>Mapuche</w:t>
      </w:r>
      <w:proofErr w:type="spellEnd"/>
      <w:r w:rsidRPr="003E6599">
        <w:rPr>
          <w:rFonts w:ascii="Bookman Old Style" w:hAnsi="Bookman Old Style"/>
        </w:rPr>
        <w:t xml:space="preserve"> </w:t>
      </w:r>
      <w:proofErr w:type="spellStart"/>
      <w:r w:rsidRPr="003E6599">
        <w:rPr>
          <w:rFonts w:ascii="Bookman Old Style" w:hAnsi="Bookman Old Style"/>
        </w:rPr>
        <w:t>people</w:t>
      </w:r>
      <w:proofErr w:type="spellEnd"/>
      <w:r w:rsidRPr="003E6599">
        <w:rPr>
          <w:rFonts w:ascii="Bookman Old Style" w:hAnsi="Bookman Old Style"/>
        </w:rPr>
        <w:t xml:space="preserve"> </w:t>
      </w:r>
      <w:proofErr w:type="spellStart"/>
      <w:r w:rsidRPr="003E6599">
        <w:rPr>
          <w:rFonts w:ascii="Bookman Old Style" w:hAnsi="Bookman Old Style"/>
        </w:rPr>
        <w:t>through</w:t>
      </w:r>
      <w:proofErr w:type="spellEnd"/>
      <w:r w:rsidRPr="003E6599">
        <w:rPr>
          <w:rFonts w:ascii="Bookman Old Style" w:hAnsi="Bookman Old Style"/>
        </w:rPr>
        <w:t xml:space="preserve"> </w:t>
      </w:r>
      <w:proofErr w:type="spellStart"/>
      <w:r w:rsidRPr="003E6599">
        <w:rPr>
          <w:rFonts w:ascii="Bookman Old Style" w:hAnsi="Bookman Old Style"/>
        </w:rPr>
        <w:t>the</w:t>
      </w:r>
      <w:proofErr w:type="spellEnd"/>
      <w:r w:rsidRPr="003E6599">
        <w:rPr>
          <w:rFonts w:ascii="Bookman Old Style" w:hAnsi="Bookman Old Style"/>
        </w:rPr>
        <w:t xml:space="preserve"> </w:t>
      </w:r>
      <w:proofErr w:type="spellStart"/>
      <w:r w:rsidRPr="003E6599">
        <w:rPr>
          <w:rFonts w:ascii="Bookman Old Style" w:hAnsi="Bookman Old Style"/>
        </w:rPr>
        <w:t>Antiterrorist</w:t>
      </w:r>
      <w:proofErr w:type="spellEnd"/>
      <w:r w:rsidRPr="003E6599">
        <w:rPr>
          <w:rFonts w:ascii="Bookman Old Style" w:hAnsi="Bookman Old Style"/>
        </w:rPr>
        <w:t xml:space="preserve"> Law]. </w:t>
      </w:r>
      <w:r w:rsidR="004B7FC1" w:rsidRPr="00E63FBE">
        <w:rPr>
          <w:rFonts w:ascii="Bookman Old Style" w:hAnsi="Bookman Old Style"/>
        </w:rPr>
        <w:t>Disponível em</w:t>
      </w:r>
      <w:r w:rsidRPr="003E6599">
        <w:rPr>
          <w:rFonts w:ascii="Bookman Old Style" w:hAnsi="Bookman Old Style"/>
        </w:rPr>
        <w:t xml:space="preserve"> </w:t>
      </w:r>
      <w:r w:rsidRPr="00E63FBE">
        <w:rPr>
          <w:rFonts w:ascii="Bookman Old Style" w:hAnsi="Bookman Old Style"/>
        </w:rPr>
        <w:t xml:space="preserve">https://www.amnesty.org/es/latest/news/2018/05/chile- </w:t>
      </w:r>
      <w:proofErr w:type="spellStart"/>
      <w:r w:rsidRPr="00E63FBE">
        <w:rPr>
          <w:rFonts w:ascii="Bookman Old Style" w:hAnsi="Bookman Old Style"/>
        </w:rPr>
        <w:t>autoridades-deben-dejar-de-criminalizar-personas-mapuches-a</w:t>
      </w:r>
      <w:proofErr w:type="spellEnd"/>
      <w:r w:rsidRPr="00E63FBE">
        <w:rPr>
          <w:rFonts w:ascii="Bookman Old Style" w:hAnsi="Bookman Old Style"/>
        </w:rPr>
        <w:t>- traves-de-</w:t>
      </w:r>
      <w:proofErr w:type="spellStart"/>
      <w:r w:rsidRPr="00E63FBE">
        <w:rPr>
          <w:rFonts w:ascii="Bookman Old Style" w:hAnsi="Bookman Old Style"/>
        </w:rPr>
        <w:t>ley</w:t>
      </w:r>
      <w:proofErr w:type="spellEnd"/>
      <w:r w:rsidRPr="00E63FBE">
        <w:rPr>
          <w:rFonts w:ascii="Bookman Old Style" w:hAnsi="Bookman Old Style"/>
        </w:rPr>
        <w:t xml:space="preserve">-antiterrorista/ </w:t>
      </w:r>
    </w:p>
    <w:p w14:paraId="148AD13D" w14:textId="7F330D3E" w:rsidR="003E6599" w:rsidRPr="003E6599" w:rsidRDefault="003E6599" w:rsidP="00E63FBE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3E6599">
        <w:rPr>
          <w:rFonts w:cs="Times New Roman"/>
          <w:szCs w:val="24"/>
          <w:lang w:val="pt-BR" w:eastAsia="pt-BR"/>
        </w:rPr>
        <w:t xml:space="preserve">Guerra de </w:t>
      </w:r>
      <w:proofErr w:type="spellStart"/>
      <w:r w:rsidRPr="003E6599">
        <w:rPr>
          <w:rFonts w:cs="Times New Roman"/>
          <w:szCs w:val="24"/>
          <w:lang w:val="pt-BR" w:eastAsia="pt-BR"/>
        </w:rPr>
        <w:t>Arauco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 (</w:t>
      </w:r>
      <w:proofErr w:type="spellStart"/>
      <w:r w:rsidRPr="003E6599">
        <w:rPr>
          <w:rFonts w:cs="Times New Roman"/>
          <w:szCs w:val="24"/>
          <w:lang w:val="pt-BR" w:eastAsia="pt-BR"/>
        </w:rPr>
        <w:t>s.f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.). </w:t>
      </w:r>
      <w:r w:rsidRPr="00660EA7">
        <w:rPr>
          <w:rFonts w:cs="Times New Roman"/>
          <w:szCs w:val="24"/>
          <w:lang w:val="pt-BR" w:eastAsia="pt-BR"/>
        </w:rPr>
        <w:t xml:space="preserve">In </w:t>
      </w:r>
      <w:proofErr w:type="spellStart"/>
      <w:r w:rsidRPr="00660EA7">
        <w:rPr>
          <w:rFonts w:cs="Times New Roman"/>
          <w:szCs w:val="24"/>
          <w:lang w:val="pt-BR" w:eastAsia="pt-BR"/>
        </w:rPr>
        <w:t>Wikipedia</w:t>
      </w:r>
      <w:proofErr w:type="spellEnd"/>
      <w:r w:rsidRPr="00660EA7">
        <w:rPr>
          <w:rFonts w:cs="Times New Roman"/>
          <w:szCs w:val="24"/>
          <w:lang w:val="pt-BR" w:eastAsia="pt-BR"/>
        </w:rPr>
        <w:t xml:space="preserve">. </w:t>
      </w:r>
      <w:r w:rsidR="004B7FC1" w:rsidRPr="00E63FBE">
        <w:rPr>
          <w:rFonts w:cs="Times New Roman"/>
          <w:szCs w:val="24"/>
          <w:lang w:val="pt-BR" w:eastAsia="pt-BR"/>
        </w:rPr>
        <w:t xml:space="preserve">Disponível em </w:t>
      </w:r>
      <w:hyperlink r:id="rId10" w:history="1">
        <w:r w:rsidR="004B7FC1" w:rsidRPr="003E6599">
          <w:rPr>
            <w:rStyle w:val="Hyperlink"/>
            <w:szCs w:val="24"/>
            <w:lang w:val="pt-BR" w:eastAsia="pt-BR"/>
          </w:rPr>
          <w:t>https://es.wikipedia.org/wiki/Guerra_de_Arauco</w:t>
        </w:r>
      </w:hyperlink>
      <w:r w:rsidR="004B7FC1" w:rsidRPr="00E63FBE">
        <w:rPr>
          <w:rFonts w:cs="Times New Roman"/>
          <w:szCs w:val="24"/>
          <w:lang w:val="pt-BR" w:eastAsia="pt-BR"/>
        </w:rPr>
        <w:t xml:space="preserve">. Acessado em </w:t>
      </w:r>
      <w:r w:rsidR="00E63FBE" w:rsidRPr="00E63FBE">
        <w:rPr>
          <w:rFonts w:cs="Times New Roman"/>
          <w:szCs w:val="24"/>
          <w:lang w:val="pt-BR" w:eastAsia="pt-BR"/>
        </w:rPr>
        <w:t>28/08/2020.</w:t>
      </w:r>
      <w:r w:rsidRPr="003E6599">
        <w:rPr>
          <w:rFonts w:cs="Times New Roman"/>
          <w:szCs w:val="24"/>
          <w:lang w:val="pt-BR" w:eastAsia="pt-BR"/>
        </w:rPr>
        <w:t xml:space="preserve"> </w:t>
      </w:r>
    </w:p>
    <w:p w14:paraId="2C89DC2A" w14:textId="4803D629" w:rsidR="003E6599" w:rsidRPr="003E6599" w:rsidRDefault="003E6599" w:rsidP="00E63FBE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3E6599">
        <w:rPr>
          <w:rFonts w:cs="Times New Roman"/>
          <w:szCs w:val="24"/>
          <w:lang w:val="pt-BR" w:eastAsia="pt-BR"/>
        </w:rPr>
        <w:t xml:space="preserve">Molina, P. (2020, </w:t>
      </w:r>
      <w:proofErr w:type="gramStart"/>
      <w:r w:rsidRPr="003E6599">
        <w:rPr>
          <w:rFonts w:cs="Times New Roman"/>
          <w:szCs w:val="24"/>
          <w:lang w:val="pt-BR" w:eastAsia="pt-BR"/>
        </w:rPr>
        <w:t>Agosto</w:t>
      </w:r>
      <w:proofErr w:type="gramEnd"/>
      <w:r w:rsidRPr="003E6599">
        <w:rPr>
          <w:rFonts w:cs="Times New Roman"/>
          <w:szCs w:val="24"/>
          <w:lang w:val="pt-BR" w:eastAsia="pt-BR"/>
        </w:rPr>
        <w:t xml:space="preserve"> 11). </w:t>
      </w:r>
      <w:proofErr w:type="spellStart"/>
      <w:r w:rsidRPr="003E6599">
        <w:rPr>
          <w:rFonts w:cs="Times New Roman"/>
          <w:szCs w:val="24"/>
          <w:lang w:val="pt-BR" w:eastAsia="pt-BR"/>
        </w:rPr>
        <w:t>Mapuches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3E6599">
        <w:rPr>
          <w:rFonts w:cs="Times New Roman"/>
          <w:szCs w:val="24"/>
          <w:lang w:val="pt-BR" w:eastAsia="pt-BR"/>
        </w:rPr>
        <w:t>en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 Chile: 4 claves para entender </w:t>
      </w:r>
      <w:proofErr w:type="spellStart"/>
      <w:r w:rsidRPr="003E6599">
        <w:rPr>
          <w:rFonts w:cs="Times New Roman"/>
          <w:szCs w:val="24"/>
          <w:lang w:val="pt-BR" w:eastAsia="pt-BR"/>
        </w:rPr>
        <w:t>el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3E6599">
        <w:rPr>
          <w:rFonts w:cs="Times New Roman"/>
          <w:szCs w:val="24"/>
          <w:lang w:val="pt-BR" w:eastAsia="pt-BR"/>
        </w:rPr>
        <w:t>centenario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3E6599">
        <w:rPr>
          <w:rFonts w:cs="Times New Roman"/>
          <w:szCs w:val="24"/>
          <w:lang w:val="pt-BR" w:eastAsia="pt-BR"/>
        </w:rPr>
        <w:t>conflicto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 que enfrenta al </w:t>
      </w:r>
      <w:proofErr w:type="spellStart"/>
      <w:r w:rsidRPr="003E6599">
        <w:rPr>
          <w:rFonts w:cs="Times New Roman"/>
          <w:szCs w:val="24"/>
          <w:lang w:val="pt-BR" w:eastAsia="pt-BR"/>
        </w:rPr>
        <w:t>pueblo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3E6599">
        <w:rPr>
          <w:rFonts w:cs="Times New Roman"/>
          <w:szCs w:val="24"/>
          <w:lang w:val="pt-BR" w:eastAsia="pt-BR"/>
        </w:rPr>
        <w:t>indígena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 y al estado (¿y </w:t>
      </w:r>
      <w:proofErr w:type="spellStart"/>
      <w:r w:rsidRPr="003E6599">
        <w:rPr>
          <w:rFonts w:cs="Times New Roman"/>
          <w:szCs w:val="24"/>
          <w:lang w:val="pt-BR" w:eastAsia="pt-BR"/>
        </w:rPr>
        <w:t>podría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 cambiar algo </w:t>
      </w:r>
      <w:proofErr w:type="spellStart"/>
      <w:r w:rsidRPr="003E6599">
        <w:rPr>
          <w:rFonts w:cs="Times New Roman"/>
          <w:szCs w:val="24"/>
          <w:lang w:val="pt-BR" w:eastAsia="pt-BR"/>
        </w:rPr>
        <w:t>con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3E6599">
        <w:rPr>
          <w:rFonts w:cs="Times New Roman"/>
          <w:szCs w:val="24"/>
          <w:lang w:val="pt-BR" w:eastAsia="pt-BR"/>
        </w:rPr>
        <w:t>la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3E6599">
        <w:rPr>
          <w:rFonts w:cs="Times New Roman"/>
          <w:szCs w:val="24"/>
          <w:lang w:val="pt-BR" w:eastAsia="pt-BR"/>
        </w:rPr>
        <w:t>nueva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3E6599">
        <w:rPr>
          <w:rFonts w:cs="Times New Roman"/>
          <w:szCs w:val="24"/>
          <w:lang w:val="pt-BR" w:eastAsia="pt-BR"/>
        </w:rPr>
        <w:t>constitución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?) </w:t>
      </w:r>
      <w:r w:rsidRPr="003E6599">
        <w:rPr>
          <w:rFonts w:cs="Times New Roman"/>
          <w:szCs w:val="24"/>
          <w:lang w:val="en-US" w:eastAsia="pt-BR"/>
        </w:rPr>
        <w:t>[</w:t>
      </w:r>
      <w:proofErr w:type="spellStart"/>
      <w:r w:rsidRPr="003E6599">
        <w:rPr>
          <w:rFonts w:cs="Times New Roman"/>
          <w:szCs w:val="24"/>
          <w:lang w:val="en-US" w:eastAsia="pt-BR"/>
        </w:rPr>
        <w:t>Mapuches</w:t>
      </w:r>
      <w:proofErr w:type="spellEnd"/>
      <w:r w:rsidRPr="003E6599">
        <w:rPr>
          <w:rFonts w:cs="Times New Roman"/>
          <w:szCs w:val="24"/>
          <w:lang w:val="en-US" w:eastAsia="pt-BR"/>
        </w:rPr>
        <w:t xml:space="preserve"> in Chile: 4 keys to understanding the centennial conflict between the indigenous people and the state (and could something change with the new constitution?)]. </w:t>
      </w:r>
      <w:r w:rsidRPr="00660EA7">
        <w:rPr>
          <w:rFonts w:cs="Times New Roman"/>
          <w:szCs w:val="24"/>
          <w:lang w:val="pt-BR" w:eastAsia="pt-BR"/>
        </w:rPr>
        <w:t xml:space="preserve">BBC News. </w:t>
      </w:r>
      <w:r w:rsidR="00E63FBE" w:rsidRPr="00E63FBE">
        <w:rPr>
          <w:rFonts w:cs="Times New Roman"/>
          <w:szCs w:val="24"/>
          <w:lang w:val="pt-BR" w:eastAsia="pt-BR"/>
        </w:rPr>
        <w:t>Disponível em:</w:t>
      </w:r>
      <w:r w:rsidRPr="003E6599">
        <w:rPr>
          <w:rFonts w:cs="Times New Roman"/>
          <w:szCs w:val="24"/>
          <w:lang w:val="pt-BR" w:eastAsia="pt-BR"/>
        </w:rPr>
        <w:t xml:space="preserve"> https://www.bbc.com/mundo/noticias-america-latina-53673734 </w:t>
      </w:r>
    </w:p>
    <w:p w14:paraId="3FD00A47" w14:textId="77777777" w:rsidR="003E6599" w:rsidRPr="003E6599" w:rsidRDefault="003E6599" w:rsidP="00E63FBE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proofErr w:type="spellStart"/>
      <w:r w:rsidRPr="003E6599">
        <w:rPr>
          <w:rFonts w:cs="Times New Roman"/>
          <w:szCs w:val="24"/>
          <w:lang w:val="pt-BR" w:eastAsia="pt-BR"/>
        </w:rPr>
        <w:t>Nouaille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, T. (2010). El problema mapuche. ¿La </w:t>
      </w:r>
      <w:proofErr w:type="spellStart"/>
      <w:r w:rsidRPr="003E6599">
        <w:rPr>
          <w:rFonts w:cs="Times New Roman"/>
          <w:szCs w:val="24"/>
          <w:lang w:val="pt-BR" w:eastAsia="pt-BR"/>
        </w:rPr>
        <w:t>fuerza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 de </w:t>
      </w:r>
      <w:proofErr w:type="spellStart"/>
      <w:r w:rsidRPr="003E6599">
        <w:rPr>
          <w:rFonts w:cs="Times New Roman"/>
          <w:szCs w:val="24"/>
          <w:lang w:val="pt-BR" w:eastAsia="pt-BR"/>
        </w:rPr>
        <w:t>la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3E6599">
        <w:rPr>
          <w:rFonts w:cs="Times New Roman"/>
          <w:szCs w:val="24"/>
          <w:lang w:val="pt-BR" w:eastAsia="pt-BR"/>
        </w:rPr>
        <w:t>ley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 o </w:t>
      </w:r>
      <w:proofErr w:type="spellStart"/>
      <w:r w:rsidRPr="003E6599">
        <w:rPr>
          <w:rFonts w:cs="Times New Roman"/>
          <w:szCs w:val="24"/>
          <w:lang w:val="pt-BR" w:eastAsia="pt-BR"/>
        </w:rPr>
        <w:t>la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3E6599">
        <w:rPr>
          <w:rFonts w:cs="Times New Roman"/>
          <w:szCs w:val="24"/>
          <w:lang w:val="pt-BR" w:eastAsia="pt-BR"/>
        </w:rPr>
        <w:t>ley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 de </w:t>
      </w:r>
      <w:proofErr w:type="spellStart"/>
      <w:r w:rsidRPr="003E6599">
        <w:rPr>
          <w:rFonts w:cs="Times New Roman"/>
          <w:szCs w:val="24"/>
          <w:lang w:val="pt-BR" w:eastAsia="pt-BR"/>
        </w:rPr>
        <w:t>la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3E6599">
        <w:rPr>
          <w:rFonts w:cs="Times New Roman"/>
          <w:szCs w:val="24"/>
          <w:lang w:val="pt-BR" w:eastAsia="pt-BR"/>
        </w:rPr>
        <w:t>fuerza</w:t>
      </w:r>
      <w:proofErr w:type="spellEnd"/>
      <w:r w:rsidRPr="003E6599">
        <w:rPr>
          <w:rFonts w:cs="Times New Roman"/>
          <w:szCs w:val="24"/>
          <w:lang w:val="pt-BR" w:eastAsia="pt-BR"/>
        </w:rPr>
        <w:t xml:space="preserve">? </w:t>
      </w:r>
      <w:r w:rsidRPr="003E6599">
        <w:rPr>
          <w:rFonts w:cs="Times New Roman"/>
          <w:szCs w:val="24"/>
          <w:lang w:val="en-US" w:eastAsia="pt-BR"/>
        </w:rPr>
        <w:t xml:space="preserve">[The </w:t>
      </w:r>
      <w:proofErr w:type="spellStart"/>
      <w:r w:rsidRPr="003E6599">
        <w:rPr>
          <w:rFonts w:cs="Times New Roman"/>
          <w:szCs w:val="24"/>
          <w:lang w:val="en-US" w:eastAsia="pt-BR"/>
        </w:rPr>
        <w:t>Mapuche</w:t>
      </w:r>
      <w:proofErr w:type="spellEnd"/>
      <w:r w:rsidRPr="003E6599">
        <w:rPr>
          <w:rFonts w:cs="Times New Roman"/>
          <w:szCs w:val="24"/>
          <w:lang w:val="en-US" w:eastAsia="pt-BR"/>
        </w:rPr>
        <w:t xml:space="preserve"> problem. The force of law or the law of force?] Bulletin </w:t>
      </w:r>
      <w:proofErr w:type="spellStart"/>
      <w:r w:rsidRPr="003E6599">
        <w:rPr>
          <w:rFonts w:cs="Times New Roman"/>
          <w:szCs w:val="24"/>
          <w:lang w:val="en-US" w:eastAsia="pt-BR"/>
        </w:rPr>
        <w:t>Hispanique</w:t>
      </w:r>
      <w:proofErr w:type="spellEnd"/>
      <w:r w:rsidRPr="003E6599">
        <w:rPr>
          <w:rFonts w:cs="Times New Roman"/>
          <w:szCs w:val="24"/>
          <w:lang w:val="en-US" w:eastAsia="pt-BR"/>
        </w:rPr>
        <w:t xml:space="preserve">, 112(2), 775-803. </w:t>
      </w:r>
    </w:p>
    <w:p w14:paraId="2B272986" w14:textId="77777777" w:rsidR="003E6599" w:rsidRPr="003E6599" w:rsidRDefault="003E6599" w:rsidP="00E63FBE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r w:rsidRPr="003E6599">
        <w:rPr>
          <w:rFonts w:cs="Times New Roman"/>
          <w:szCs w:val="24"/>
          <w:lang w:val="en-US" w:eastAsia="pt-BR"/>
        </w:rPr>
        <w:t xml:space="preserve">San </w:t>
      </w:r>
      <w:proofErr w:type="spellStart"/>
      <w:r w:rsidRPr="003E6599">
        <w:rPr>
          <w:rFonts w:cs="Times New Roman"/>
          <w:szCs w:val="24"/>
          <w:lang w:val="en-US" w:eastAsia="pt-BR"/>
        </w:rPr>
        <w:t>Martín</w:t>
      </w:r>
      <w:proofErr w:type="spellEnd"/>
      <w:r w:rsidRPr="003E6599">
        <w:rPr>
          <w:rFonts w:cs="Times New Roman"/>
          <w:szCs w:val="24"/>
          <w:lang w:val="en-US" w:eastAsia="pt-BR"/>
        </w:rPr>
        <w:t xml:space="preserve">, N. (2020). </w:t>
      </w:r>
      <w:proofErr w:type="spellStart"/>
      <w:r w:rsidRPr="003E6599">
        <w:rPr>
          <w:rFonts w:cs="Times New Roman"/>
          <w:szCs w:val="24"/>
          <w:lang w:val="en-US" w:eastAsia="pt-BR"/>
        </w:rPr>
        <w:t>Aylen</w:t>
      </w:r>
      <w:proofErr w:type="spellEnd"/>
      <w:r w:rsidRPr="003E6599">
        <w:rPr>
          <w:rFonts w:cs="Times New Roman"/>
          <w:szCs w:val="24"/>
          <w:lang w:val="en-US" w:eastAsia="pt-BR"/>
        </w:rPr>
        <w:t xml:space="preserve"> </w:t>
      </w:r>
      <w:proofErr w:type="spellStart"/>
      <w:r w:rsidRPr="003E6599">
        <w:rPr>
          <w:rFonts w:cs="Times New Roman"/>
          <w:szCs w:val="24"/>
          <w:lang w:val="en-US" w:eastAsia="pt-BR"/>
        </w:rPr>
        <w:t>Ku</w:t>
      </w:r>
      <w:r w:rsidRPr="003E6599">
        <w:rPr>
          <w:rFonts w:ascii="Times New Roman" w:hAnsi="Times New Roman" w:cs="Times New Roman"/>
          <w:szCs w:val="24"/>
          <w:lang w:val="en-US" w:eastAsia="pt-BR"/>
        </w:rPr>
        <w:t>̈</w:t>
      </w:r>
      <w:r w:rsidRPr="003E6599">
        <w:rPr>
          <w:rFonts w:cs="Times New Roman"/>
          <w:szCs w:val="24"/>
          <w:lang w:val="en-US" w:eastAsia="pt-BR"/>
        </w:rPr>
        <w:t>tral</w:t>
      </w:r>
      <w:proofErr w:type="spellEnd"/>
      <w:r w:rsidRPr="003E6599">
        <w:rPr>
          <w:rFonts w:cs="Times New Roman"/>
          <w:szCs w:val="24"/>
          <w:lang w:val="en-US" w:eastAsia="pt-BR"/>
        </w:rPr>
        <w:t xml:space="preserve"> y </w:t>
      </w:r>
      <w:proofErr w:type="spellStart"/>
      <w:r w:rsidRPr="003E6599">
        <w:rPr>
          <w:rFonts w:cs="Times New Roman"/>
          <w:szCs w:val="24"/>
          <w:lang w:val="en-US" w:eastAsia="pt-BR"/>
        </w:rPr>
        <w:t>Antu</w:t>
      </w:r>
      <w:proofErr w:type="spellEnd"/>
      <w:r w:rsidRPr="003E6599">
        <w:rPr>
          <w:rFonts w:ascii="Times New Roman" w:hAnsi="Times New Roman" w:cs="Times New Roman"/>
          <w:szCs w:val="24"/>
          <w:lang w:val="en-US" w:eastAsia="pt-BR"/>
        </w:rPr>
        <w:t>̈</w:t>
      </w:r>
      <w:r w:rsidRPr="003E6599">
        <w:rPr>
          <w:rFonts w:cs="Times New Roman"/>
          <w:szCs w:val="24"/>
          <w:lang w:val="en-US" w:eastAsia="pt-BR"/>
        </w:rPr>
        <w:t xml:space="preserve"> </w:t>
      </w:r>
      <w:proofErr w:type="spellStart"/>
      <w:r w:rsidRPr="003E6599">
        <w:rPr>
          <w:rFonts w:cs="Times New Roman"/>
          <w:szCs w:val="24"/>
          <w:lang w:val="en-US" w:eastAsia="pt-BR"/>
        </w:rPr>
        <w:t>Kuyén</w:t>
      </w:r>
      <w:proofErr w:type="spellEnd"/>
      <w:r w:rsidRPr="003E6599">
        <w:rPr>
          <w:rFonts w:cs="Times New Roman"/>
          <w:szCs w:val="24"/>
          <w:lang w:val="en-US" w:eastAsia="pt-BR"/>
        </w:rPr>
        <w:t xml:space="preserve">. Story generously shared by the adapter for The Earth Stories Collection. </w:t>
      </w:r>
    </w:p>
    <w:p w14:paraId="286C9621" w14:textId="6839514E" w:rsidR="003E6599" w:rsidRPr="003931EA" w:rsidRDefault="003E6599" w:rsidP="00E94AAA"/>
    <w:p w14:paraId="2C54561B" w14:textId="58E0D882" w:rsidR="00E94AAA" w:rsidRPr="009A4805" w:rsidRDefault="00C525FC" w:rsidP="00E94AAA">
      <w:pPr>
        <w:pStyle w:val="Ttulo4"/>
        <w:rPr>
          <w:lang w:val="pt-BR"/>
        </w:rPr>
      </w:pPr>
      <w:r w:rsidRPr="009A4805">
        <w:rPr>
          <w:lang w:val="pt-BR"/>
        </w:rPr>
        <w:t>Associa</w:t>
      </w:r>
      <w:r w:rsidR="009A4805" w:rsidRPr="009A4805">
        <w:rPr>
          <w:lang w:val="pt-BR"/>
        </w:rPr>
        <w:t>do ao</w:t>
      </w:r>
      <w:r w:rsidRPr="009A4805">
        <w:rPr>
          <w:lang w:val="pt-BR"/>
        </w:rPr>
        <w:t xml:space="preserve"> text</w:t>
      </w:r>
      <w:r w:rsidR="009A4805" w:rsidRPr="009A4805">
        <w:rPr>
          <w:lang w:val="pt-BR"/>
        </w:rPr>
        <w:t>o</w:t>
      </w:r>
      <w:r w:rsidRPr="009A4805">
        <w:rPr>
          <w:lang w:val="pt-BR"/>
        </w:rPr>
        <w:t xml:space="preserve"> </w:t>
      </w:r>
      <w:r w:rsidR="009A4805" w:rsidRPr="009A4805">
        <w:rPr>
          <w:lang w:val="pt-BR"/>
        </w:rPr>
        <w:t xml:space="preserve">da Carta da Terra </w:t>
      </w:r>
    </w:p>
    <w:p w14:paraId="3A780168" w14:textId="77777777" w:rsidR="00B0100C" w:rsidRPr="009A4805" w:rsidRDefault="00B0100C" w:rsidP="00E94AAA">
      <w:pPr>
        <w:pStyle w:val="Citao"/>
        <w:rPr>
          <w:lang w:val="pt-BR"/>
        </w:rPr>
      </w:pPr>
    </w:p>
    <w:p w14:paraId="266F72B4" w14:textId="65D24D55" w:rsidR="00FA6E54" w:rsidRPr="00E63FBE" w:rsidRDefault="00E92402" w:rsidP="00E63FBE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E63FBE">
        <w:rPr>
          <w:rFonts w:ascii="Bookman Old Style" w:hAnsi="Bookman Old Style"/>
        </w:rPr>
        <w:t>Pr</w:t>
      </w:r>
      <w:r w:rsidR="006B2667" w:rsidRPr="00E63FBE">
        <w:rPr>
          <w:rFonts w:ascii="Bookman Old Style" w:hAnsi="Bookman Old Style"/>
        </w:rPr>
        <w:t xml:space="preserve">incípio </w:t>
      </w:r>
      <w:r w:rsidR="00626A01" w:rsidRPr="00E63FBE">
        <w:rPr>
          <w:rFonts w:ascii="Bookman Old Style" w:hAnsi="Bookman Old Style"/>
        </w:rPr>
        <w:t>13</w:t>
      </w:r>
      <w:r w:rsidR="003E6599" w:rsidRPr="00E63FBE">
        <w:rPr>
          <w:rFonts w:ascii="Bookman Old Style" w:hAnsi="Bookman Old Style"/>
        </w:rPr>
        <w:t>f</w:t>
      </w:r>
      <w:r w:rsidR="006B2667" w:rsidRPr="00E63FBE">
        <w:rPr>
          <w:rFonts w:ascii="Bookman Old Style" w:hAnsi="Bookman Old Style"/>
        </w:rPr>
        <w:t xml:space="preserve">: </w:t>
      </w:r>
      <w:r w:rsidR="00FA6E54" w:rsidRPr="00E63FBE">
        <w:rPr>
          <w:rFonts w:ascii="Bookman Old Style" w:hAnsi="Bookman Old Style"/>
        </w:rPr>
        <w:t xml:space="preserve">Fortalecer as comunidades locais, habilitando-as a cuidar dos seus </w:t>
      </w:r>
      <w:r w:rsidR="00E63FBE" w:rsidRPr="00E63FBE">
        <w:rPr>
          <w:rFonts w:ascii="Bookman Old Style" w:hAnsi="Bookman Old Style"/>
        </w:rPr>
        <w:t>própr</w:t>
      </w:r>
      <w:r w:rsidR="00E63FBE">
        <w:rPr>
          <w:rFonts w:ascii="Bookman Old Style" w:hAnsi="Bookman Old Style"/>
        </w:rPr>
        <w:t>i</w:t>
      </w:r>
      <w:r w:rsidR="00E63FBE" w:rsidRPr="00E63FBE">
        <w:rPr>
          <w:rFonts w:ascii="Bookman Old Style" w:hAnsi="Bookman Old Style"/>
        </w:rPr>
        <w:t>os</w:t>
      </w:r>
      <w:r w:rsidR="00FA6E54" w:rsidRPr="00E63FBE">
        <w:rPr>
          <w:rFonts w:ascii="Bookman Old Style" w:hAnsi="Bookman Old Style"/>
        </w:rPr>
        <w:t xml:space="preserve"> ambientes, e atribuir responsabilidades ambientais aos </w:t>
      </w:r>
      <w:r w:rsidR="00E63FBE" w:rsidRPr="00E63FBE">
        <w:rPr>
          <w:rFonts w:ascii="Bookman Old Style" w:hAnsi="Bookman Old Style"/>
        </w:rPr>
        <w:t>níveis</w:t>
      </w:r>
      <w:r w:rsidR="00FA6E54" w:rsidRPr="00E63FBE">
        <w:rPr>
          <w:rFonts w:ascii="Bookman Old Style" w:hAnsi="Bookman Old Style"/>
        </w:rPr>
        <w:t xml:space="preserve"> governamentais onde possam ser cumpridas mais efetivamente. </w:t>
      </w:r>
    </w:p>
    <w:p w14:paraId="02E5BBB7" w14:textId="1C903417" w:rsidR="00943309" w:rsidRPr="00E63FBE" w:rsidRDefault="00943309" w:rsidP="00E63FBE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6BA1102D" w14:textId="26F0D008" w:rsidR="00E94AAA" w:rsidRPr="009A4805" w:rsidRDefault="00E94AAA" w:rsidP="00943309">
      <w:pPr>
        <w:pStyle w:val="Citao"/>
        <w:ind w:left="0"/>
        <w:rPr>
          <w:lang w:val="pt-BR"/>
        </w:rPr>
      </w:pPr>
    </w:p>
    <w:p w14:paraId="1CF6712E" w14:textId="6B5CE89A" w:rsidR="00E94AAA" w:rsidRPr="006B2667" w:rsidRDefault="00C525FC" w:rsidP="00E94AAA">
      <w:pPr>
        <w:pStyle w:val="Ttulo4"/>
        <w:rPr>
          <w:lang w:val="pt-BR"/>
        </w:rPr>
      </w:pPr>
      <w:r w:rsidRPr="006B2667">
        <w:rPr>
          <w:lang w:val="pt-BR"/>
        </w:rPr>
        <w:t>O</w:t>
      </w:r>
      <w:r w:rsidR="006B2667" w:rsidRPr="006B2667">
        <w:rPr>
          <w:lang w:val="pt-BR"/>
        </w:rPr>
        <w:t>utras</w:t>
      </w:r>
      <w:r w:rsidRPr="006B2667">
        <w:rPr>
          <w:lang w:val="pt-BR"/>
        </w:rPr>
        <w:t xml:space="preserve"> passage</w:t>
      </w:r>
      <w:r w:rsidR="006B2667" w:rsidRPr="006B2667">
        <w:rPr>
          <w:lang w:val="pt-BR"/>
        </w:rPr>
        <w:t>n</w:t>
      </w:r>
      <w:r w:rsidRPr="006B2667">
        <w:rPr>
          <w:lang w:val="pt-BR"/>
        </w:rPr>
        <w:t xml:space="preserve">s </w:t>
      </w:r>
      <w:r w:rsidR="006B2667" w:rsidRPr="006B2667">
        <w:rPr>
          <w:lang w:val="pt-BR"/>
        </w:rPr>
        <w:t>que esta história</w:t>
      </w:r>
      <w:r w:rsidRPr="006B2667">
        <w:rPr>
          <w:lang w:val="pt-BR"/>
        </w:rPr>
        <w:t xml:space="preserve"> il</w:t>
      </w:r>
      <w:r w:rsidR="006B2667">
        <w:rPr>
          <w:lang w:val="pt-BR"/>
        </w:rPr>
        <w:t>ustra</w:t>
      </w:r>
    </w:p>
    <w:p w14:paraId="3560BBAB" w14:textId="77777777" w:rsidR="00B0100C" w:rsidRPr="006B2667" w:rsidRDefault="00B0100C" w:rsidP="00E94AAA">
      <w:pPr>
        <w:pStyle w:val="Citao"/>
        <w:rPr>
          <w:lang w:val="pt-BR"/>
        </w:rPr>
      </w:pPr>
    </w:p>
    <w:p w14:paraId="29572E1F" w14:textId="52F421F1" w:rsidR="009A4805" w:rsidRPr="00E63FBE" w:rsidRDefault="009A4805" w:rsidP="00E63FBE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E63FBE">
        <w:rPr>
          <w:rFonts w:ascii="Bookman Old Style" w:hAnsi="Bookman Old Style"/>
        </w:rPr>
        <w:t>Princípio</w:t>
      </w:r>
      <w:r w:rsidR="00626A01" w:rsidRPr="00E63FBE">
        <w:rPr>
          <w:rFonts w:ascii="Bookman Old Style" w:hAnsi="Bookman Old Style"/>
        </w:rPr>
        <w:t xml:space="preserve"> </w:t>
      </w:r>
      <w:r w:rsidR="00FA6E54" w:rsidRPr="00E63FBE">
        <w:rPr>
          <w:rFonts w:ascii="Bookman Old Style" w:hAnsi="Bookman Old Style"/>
        </w:rPr>
        <w:t>11b</w:t>
      </w:r>
      <w:r w:rsidR="00626A01" w:rsidRPr="00E63FBE">
        <w:rPr>
          <w:rFonts w:ascii="Bookman Old Style" w:hAnsi="Bookman Old Style"/>
        </w:rPr>
        <w:t>:</w:t>
      </w:r>
      <w:r w:rsidR="00841111" w:rsidRPr="00E63FBE">
        <w:rPr>
          <w:rFonts w:ascii="Bookman Old Style" w:hAnsi="Bookman Old Style"/>
        </w:rPr>
        <w:t xml:space="preserve"> </w:t>
      </w:r>
      <w:r w:rsidR="00FA6E54" w:rsidRPr="00E63FBE">
        <w:rPr>
          <w:rFonts w:ascii="Bookman Old Style" w:hAnsi="Bookman Old Style"/>
        </w:rPr>
        <w:t xml:space="preserve">Promover a </w:t>
      </w:r>
      <w:r w:rsidR="00E63FBE" w:rsidRPr="00E63FBE">
        <w:rPr>
          <w:rFonts w:ascii="Bookman Old Style" w:hAnsi="Bookman Old Style"/>
        </w:rPr>
        <w:t>participaç</w:t>
      </w:r>
      <w:r w:rsidR="00E63FBE" w:rsidRPr="00E63FBE">
        <w:t>ã</w:t>
      </w:r>
      <w:r w:rsidR="00E63FBE" w:rsidRPr="00E63FBE">
        <w:rPr>
          <w:rFonts w:ascii="Bookman Old Style" w:hAnsi="Bookman Old Style"/>
        </w:rPr>
        <w:t>o</w:t>
      </w:r>
      <w:r w:rsidR="00FA6E54" w:rsidRPr="00E63FBE">
        <w:rPr>
          <w:rFonts w:ascii="Bookman Old Style" w:hAnsi="Bookman Old Style"/>
        </w:rPr>
        <w:t xml:space="preserve"> ativa das mulheres em todos os aspectos da vida </w:t>
      </w:r>
      <w:r w:rsidR="00E63FBE" w:rsidRPr="00E63FBE">
        <w:rPr>
          <w:rFonts w:ascii="Bookman Old Style" w:hAnsi="Bookman Old Style"/>
        </w:rPr>
        <w:t>econô</w:t>
      </w:r>
      <w:r w:rsidR="00E63FBE" w:rsidRPr="00E63FBE">
        <w:t>m</w:t>
      </w:r>
      <w:r w:rsidR="00E63FBE" w:rsidRPr="00E63FBE">
        <w:rPr>
          <w:rFonts w:ascii="Bookman Old Style" w:hAnsi="Bookman Old Style"/>
        </w:rPr>
        <w:t>ica</w:t>
      </w:r>
      <w:r w:rsidR="00FA6E54" w:rsidRPr="00E63FBE">
        <w:rPr>
          <w:rFonts w:ascii="Bookman Old Style" w:hAnsi="Bookman Old Style"/>
        </w:rPr>
        <w:t xml:space="preserve">, </w:t>
      </w:r>
      <w:r w:rsidR="00E63FBE" w:rsidRPr="00E63FBE">
        <w:rPr>
          <w:rFonts w:ascii="Bookman Old Style" w:hAnsi="Bookman Old Style"/>
        </w:rPr>
        <w:t>política</w:t>
      </w:r>
      <w:r w:rsidR="00FA6E54" w:rsidRPr="00E63FBE">
        <w:rPr>
          <w:rFonts w:ascii="Bookman Old Style" w:hAnsi="Bookman Old Style"/>
        </w:rPr>
        <w:t xml:space="preserve">, civil, social e cultural como parceiras plenas e </w:t>
      </w:r>
      <w:r w:rsidR="00E63FBE" w:rsidRPr="00E63FBE">
        <w:rPr>
          <w:rFonts w:ascii="Bookman Old Style" w:hAnsi="Bookman Old Style"/>
        </w:rPr>
        <w:t>paritárias</w:t>
      </w:r>
      <w:r w:rsidR="00FA6E54" w:rsidRPr="00E63FBE">
        <w:rPr>
          <w:rFonts w:ascii="Bookman Old Style" w:hAnsi="Bookman Old Style"/>
        </w:rPr>
        <w:t xml:space="preserve">, tomadoras de </w:t>
      </w:r>
      <w:r w:rsidR="00E63FBE" w:rsidRPr="00E63FBE">
        <w:rPr>
          <w:rFonts w:ascii="Bookman Old Style" w:hAnsi="Bookman Old Style"/>
        </w:rPr>
        <w:t>decisão</w:t>
      </w:r>
      <w:r w:rsidR="00FA6E54" w:rsidRPr="00E63FBE">
        <w:rPr>
          <w:rFonts w:ascii="Bookman Old Style" w:hAnsi="Bookman Old Style"/>
        </w:rPr>
        <w:t xml:space="preserve">, </w:t>
      </w:r>
      <w:r w:rsidR="00E63FBE" w:rsidRPr="00E63FBE">
        <w:rPr>
          <w:rFonts w:ascii="Bookman Old Style" w:hAnsi="Bookman Old Style"/>
        </w:rPr>
        <w:t>líderes</w:t>
      </w:r>
      <w:r w:rsidR="00FA6E54" w:rsidRPr="00E63FBE">
        <w:rPr>
          <w:rFonts w:ascii="Bookman Old Style" w:hAnsi="Bookman Old Style"/>
        </w:rPr>
        <w:t xml:space="preserve"> e </w:t>
      </w:r>
      <w:r w:rsidR="00E63FBE" w:rsidRPr="00E63FBE">
        <w:rPr>
          <w:rFonts w:ascii="Bookman Old Style" w:hAnsi="Bookman Old Style"/>
        </w:rPr>
        <w:t>beneficiárias</w:t>
      </w:r>
      <w:r w:rsidR="00FA6E54" w:rsidRPr="00E63FBE">
        <w:rPr>
          <w:rFonts w:ascii="Bookman Old Style" w:hAnsi="Bookman Old Style"/>
        </w:rPr>
        <w:t>.</w:t>
      </w:r>
    </w:p>
    <w:p w14:paraId="0DB0A746" w14:textId="08B1E937" w:rsidR="0005445B" w:rsidRPr="00E63FBE" w:rsidRDefault="0005445B" w:rsidP="00E63FBE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E63FBE">
        <w:rPr>
          <w:rFonts w:ascii="Bookman Old Style" w:hAnsi="Bookman Old Style"/>
        </w:rPr>
        <w:t xml:space="preserve">Princípio </w:t>
      </w:r>
      <w:r w:rsidR="00FA6E54" w:rsidRPr="00E63FBE">
        <w:rPr>
          <w:rFonts w:ascii="Bookman Old Style" w:hAnsi="Bookman Old Style"/>
        </w:rPr>
        <w:t>13b</w:t>
      </w:r>
      <w:r w:rsidRPr="00E63FBE">
        <w:rPr>
          <w:rFonts w:ascii="Bookman Old Style" w:hAnsi="Bookman Old Style"/>
        </w:rPr>
        <w:t xml:space="preserve">: </w:t>
      </w:r>
      <w:r w:rsidR="00FA6E54" w:rsidRPr="00E63FBE">
        <w:rPr>
          <w:rFonts w:ascii="Bookman Old Style" w:hAnsi="Bookman Old Style"/>
        </w:rPr>
        <w:t xml:space="preserve">Apoiar sociedades civis locais, regionais e globais e promover a </w:t>
      </w:r>
      <w:r w:rsidR="00E63FBE" w:rsidRPr="00E63FBE">
        <w:rPr>
          <w:rFonts w:ascii="Bookman Old Style" w:hAnsi="Bookman Old Style"/>
        </w:rPr>
        <w:t>participaç</w:t>
      </w:r>
      <w:r w:rsidR="00E63FBE" w:rsidRPr="00E63FBE">
        <w:t>ã</w:t>
      </w:r>
      <w:r w:rsidR="00E63FBE" w:rsidRPr="00E63FBE">
        <w:rPr>
          <w:rFonts w:ascii="Bookman Old Style" w:hAnsi="Bookman Old Style"/>
        </w:rPr>
        <w:t>o</w:t>
      </w:r>
      <w:r w:rsidR="00FA6E54" w:rsidRPr="00E63FBE">
        <w:rPr>
          <w:rFonts w:ascii="Bookman Old Style" w:hAnsi="Bookman Old Style"/>
        </w:rPr>
        <w:t xml:space="preserve"> significativa de todos os </w:t>
      </w:r>
      <w:r w:rsidR="00E63FBE" w:rsidRPr="00E63FBE">
        <w:rPr>
          <w:rFonts w:ascii="Bookman Old Style" w:hAnsi="Bookman Old Style"/>
        </w:rPr>
        <w:t>indivíduos</w:t>
      </w:r>
      <w:r w:rsidR="00FA6E54" w:rsidRPr="00E63FBE">
        <w:rPr>
          <w:rFonts w:ascii="Bookman Old Style" w:hAnsi="Bookman Old Style"/>
        </w:rPr>
        <w:t xml:space="preserve"> e </w:t>
      </w:r>
      <w:r w:rsidR="00E63FBE" w:rsidRPr="00E63FBE">
        <w:rPr>
          <w:rFonts w:ascii="Bookman Old Style" w:hAnsi="Bookman Old Style"/>
        </w:rPr>
        <w:t>organizaç</w:t>
      </w:r>
      <w:r w:rsidR="00E63FBE" w:rsidRPr="00E63FBE">
        <w:t>õ</w:t>
      </w:r>
      <w:r w:rsidR="00E63FBE" w:rsidRPr="00E63FBE">
        <w:rPr>
          <w:rFonts w:ascii="Bookman Old Style" w:hAnsi="Bookman Old Style"/>
        </w:rPr>
        <w:t>es</w:t>
      </w:r>
      <w:r w:rsidR="00FA6E54" w:rsidRPr="00E63FBE">
        <w:rPr>
          <w:rFonts w:ascii="Bookman Old Style" w:hAnsi="Bookman Old Style"/>
        </w:rPr>
        <w:t xml:space="preserve"> na tomada de </w:t>
      </w:r>
      <w:r w:rsidR="00E63FBE" w:rsidRPr="00E63FBE">
        <w:rPr>
          <w:rFonts w:ascii="Bookman Old Style" w:hAnsi="Bookman Old Style"/>
        </w:rPr>
        <w:t>decisões</w:t>
      </w:r>
      <w:r w:rsidR="00FA6E54" w:rsidRPr="00E63FBE">
        <w:rPr>
          <w:rFonts w:ascii="Bookman Old Style" w:hAnsi="Bookman Old Style"/>
        </w:rPr>
        <w:t>.</w:t>
      </w:r>
    </w:p>
    <w:p w14:paraId="7102D034" w14:textId="028118CF" w:rsidR="00943309" w:rsidRPr="00E63FBE" w:rsidRDefault="0005445B" w:rsidP="00E63FBE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E63FBE">
        <w:rPr>
          <w:rFonts w:ascii="Bookman Old Style" w:hAnsi="Bookman Old Style"/>
        </w:rPr>
        <w:t xml:space="preserve">Princípio </w:t>
      </w:r>
      <w:r w:rsidR="00FA6E54" w:rsidRPr="00E63FBE">
        <w:rPr>
          <w:rFonts w:ascii="Bookman Old Style" w:hAnsi="Bookman Old Style"/>
        </w:rPr>
        <w:t>13e</w:t>
      </w:r>
      <w:r w:rsidRPr="00E63FBE">
        <w:rPr>
          <w:rFonts w:ascii="Bookman Old Style" w:hAnsi="Bookman Old Style"/>
        </w:rPr>
        <w:t xml:space="preserve">: </w:t>
      </w:r>
      <w:r w:rsidR="00FA6E54" w:rsidRPr="00E63FBE">
        <w:rPr>
          <w:rFonts w:ascii="Bookman Old Style" w:hAnsi="Bookman Old Style"/>
        </w:rPr>
        <w:t xml:space="preserve">Eliminar a </w:t>
      </w:r>
      <w:r w:rsidR="00E63FBE" w:rsidRPr="00E63FBE">
        <w:rPr>
          <w:rFonts w:ascii="Bookman Old Style" w:hAnsi="Bookman Old Style"/>
        </w:rPr>
        <w:t>corrupç</w:t>
      </w:r>
      <w:r w:rsidR="00E63FBE" w:rsidRPr="00E63FBE">
        <w:t>ã</w:t>
      </w:r>
      <w:r w:rsidR="00E63FBE" w:rsidRPr="00E63FBE">
        <w:rPr>
          <w:rFonts w:ascii="Bookman Old Style" w:hAnsi="Bookman Old Style"/>
        </w:rPr>
        <w:t>o</w:t>
      </w:r>
      <w:r w:rsidR="00FA6E54" w:rsidRPr="00E63FBE">
        <w:rPr>
          <w:rFonts w:ascii="Bookman Old Style" w:hAnsi="Bookman Old Style"/>
        </w:rPr>
        <w:t xml:space="preserve"> em todas as </w:t>
      </w:r>
      <w:r w:rsidR="00E63FBE" w:rsidRPr="00E63FBE">
        <w:rPr>
          <w:rFonts w:ascii="Bookman Old Style" w:hAnsi="Bookman Old Style"/>
        </w:rPr>
        <w:t>instituiç</w:t>
      </w:r>
      <w:r w:rsidR="00E63FBE" w:rsidRPr="00E63FBE">
        <w:t>õ</w:t>
      </w:r>
      <w:r w:rsidR="00E63FBE" w:rsidRPr="00E63FBE">
        <w:rPr>
          <w:rFonts w:ascii="Bookman Old Style" w:hAnsi="Bookman Old Style"/>
        </w:rPr>
        <w:t>es</w:t>
      </w:r>
      <w:r w:rsidR="00FA6E54" w:rsidRPr="00E63FBE">
        <w:rPr>
          <w:rFonts w:ascii="Bookman Old Style" w:hAnsi="Bookman Old Style"/>
        </w:rPr>
        <w:t xml:space="preserve"> </w:t>
      </w:r>
      <w:r w:rsidR="00E63FBE" w:rsidRPr="00E63FBE">
        <w:rPr>
          <w:rFonts w:ascii="Bookman Old Style" w:hAnsi="Bookman Old Style"/>
        </w:rPr>
        <w:t>públicas</w:t>
      </w:r>
      <w:r w:rsidR="00FA6E54" w:rsidRPr="00E63FBE">
        <w:rPr>
          <w:rFonts w:ascii="Bookman Old Style" w:hAnsi="Bookman Old Style"/>
        </w:rPr>
        <w:t xml:space="preserve"> e privadas.</w:t>
      </w:r>
    </w:p>
    <w:p w14:paraId="19580DEE" w14:textId="448620BA" w:rsidR="00FA6E54" w:rsidRPr="00E63FBE" w:rsidRDefault="00FA6E54" w:rsidP="00E63FBE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E63FBE">
        <w:rPr>
          <w:rFonts w:ascii="Bookman Old Style" w:hAnsi="Bookman Old Style"/>
        </w:rPr>
        <w:t xml:space="preserve">Princípio 16b: Implementar </w:t>
      </w:r>
      <w:r w:rsidR="00E63FBE" w:rsidRPr="00E63FBE">
        <w:rPr>
          <w:rFonts w:ascii="Bookman Old Style" w:hAnsi="Bookman Old Style"/>
        </w:rPr>
        <w:t>estratégias</w:t>
      </w:r>
      <w:r w:rsidRPr="00E63FBE">
        <w:rPr>
          <w:rFonts w:ascii="Bookman Old Style" w:hAnsi="Bookman Old Style"/>
        </w:rPr>
        <w:t xml:space="preserve"> amplas para prevenir conflitos violentos e usar a </w:t>
      </w:r>
      <w:r w:rsidR="00E63FBE" w:rsidRPr="00E63FBE">
        <w:rPr>
          <w:rFonts w:ascii="Bookman Old Style" w:hAnsi="Bookman Old Style"/>
        </w:rPr>
        <w:t>colaboraç</w:t>
      </w:r>
      <w:r w:rsidR="00E63FBE" w:rsidRPr="00E63FBE">
        <w:t>ã</w:t>
      </w:r>
      <w:r w:rsidR="00E63FBE" w:rsidRPr="00E63FBE">
        <w:rPr>
          <w:rFonts w:ascii="Bookman Old Style" w:hAnsi="Bookman Old Style"/>
        </w:rPr>
        <w:t>o</w:t>
      </w:r>
      <w:r w:rsidRPr="00E63FBE">
        <w:rPr>
          <w:rFonts w:ascii="Bookman Old Style" w:hAnsi="Bookman Old Style"/>
        </w:rPr>
        <w:t xml:space="preserve"> na </w:t>
      </w:r>
      <w:r w:rsidR="00E63FBE" w:rsidRPr="00E63FBE">
        <w:rPr>
          <w:rFonts w:ascii="Bookman Old Style" w:hAnsi="Bookman Old Style"/>
        </w:rPr>
        <w:t>resoluç</w:t>
      </w:r>
      <w:r w:rsidR="00E63FBE" w:rsidRPr="00E63FBE">
        <w:t>ã</w:t>
      </w:r>
      <w:r w:rsidR="00E63FBE" w:rsidRPr="00E63FBE">
        <w:rPr>
          <w:rFonts w:ascii="Bookman Old Style" w:hAnsi="Bookman Old Style"/>
        </w:rPr>
        <w:t>o</w:t>
      </w:r>
      <w:r w:rsidRPr="00E63FBE">
        <w:rPr>
          <w:rFonts w:ascii="Bookman Old Style" w:hAnsi="Bookman Old Style"/>
        </w:rPr>
        <w:t xml:space="preserve"> de problemas para manejar e resolver conflitos ambientais e outras disputas. </w:t>
      </w:r>
    </w:p>
    <w:p w14:paraId="2930358D" w14:textId="4961CA66" w:rsidR="001F65EC" w:rsidRPr="00E63FBE" w:rsidRDefault="00BB7A4B" w:rsidP="00E63FBE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E63FBE">
        <w:rPr>
          <w:rFonts w:ascii="Bookman Old Style" w:hAnsi="Bookman Old Style"/>
        </w:rPr>
        <w:t>O Caminho Adiante:</w:t>
      </w:r>
      <w:r w:rsidR="00FA6E54" w:rsidRPr="00E63FBE">
        <w:rPr>
          <w:rFonts w:ascii="Bookman Old Style" w:hAnsi="Bookman Old Style"/>
        </w:rPr>
        <w:t xml:space="preserve"> A vida muitas vezes envolve </w:t>
      </w:r>
      <w:r w:rsidR="00E63FBE" w:rsidRPr="00E63FBE">
        <w:rPr>
          <w:rFonts w:ascii="Bookman Old Style" w:hAnsi="Bookman Old Style"/>
        </w:rPr>
        <w:t>tensões</w:t>
      </w:r>
      <w:r w:rsidR="00FA6E54" w:rsidRPr="00E63FBE">
        <w:rPr>
          <w:rFonts w:ascii="Bookman Old Style" w:hAnsi="Bookman Old Style"/>
        </w:rPr>
        <w:t xml:space="preserve"> entre valores importantes. Isto pode significar escolhas </w:t>
      </w:r>
      <w:r w:rsidR="00E63FBE" w:rsidRPr="00E63FBE">
        <w:rPr>
          <w:rFonts w:ascii="Bookman Old Style" w:hAnsi="Bookman Old Style"/>
        </w:rPr>
        <w:t>difíceis</w:t>
      </w:r>
      <w:r w:rsidR="00FA6E54" w:rsidRPr="00E63FBE">
        <w:rPr>
          <w:rFonts w:ascii="Bookman Old Style" w:hAnsi="Bookman Old Style"/>
        </w:rPr>
        <w:t xml:space="preserve">. </w:t>
      </w:r>
      <w:r w:rsidR="00E63FBE" w:rsidRPr="00E63FBE">
        <w:rPr>
          <w:rFonts w:ascii="Bookman Old Style" w:hAnsi="Bookman Old Style"/>
        </w:rPr>
        <w:t>Porém</w:t>
      </w:r>
      <w:r w:rsidR="00FA6E54" w:rsidRPr="00E63FBE">
        <w:rPr>
          <w:rFonts w:ascii="Bookman Old Style" w:hAnsi="Bookman Old Style"/>
        </w:rPr>
        <w:t xml:space="preserve">, necessitamos encontrar caminhos para harmonizar a diversidade com a unidade, o </w:t>
      </w:r>
      <w:r w:rsidR="00E63FBE" w:rsidRPr="00E63FBE">
        <w:rPr>
          <w:rFonts w:ascii="Bookman Old Style" w:hAnsi="Bookman Old Style"/>
        </w:rPr>
        <w:t>exercício</w:t>
      </w:r>
      <w:r w:rsidR="00FA6E54" w:rsidRPr="00E63FBE">
        <w:rPr>
          <w:rFonts w:ascii="Bookman Old Style" w:hAnsi="Bookman Old Style"/>
        </w:rPr>
        <w:t xml:space="preserve"> da liberdade com o bem comum, objetivos de curto prazo com metas de longo prazo. </w:t>
      </w: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38E2D" w14:textId="77777777" w:rsidR="009105F9" w:rsidRDefault="009105F9" w:rsidP="002F25BB">
      <w:pPr>
        <w:spacing w:after="0" w:line="240" w:lineRule="auto"/>
      </w:pPr>
      <w:r>
        <w:separator/>
      </w:r>
    </w:p>
  </w:endnote>
  <w:endnote w:type="continuationSeparator" w:id="0">
    <w:p w14:paraId="44F60AF5" w14:textId="77777777" w:rsidR="009105F9" w:rsidRDefault="009105F9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Italic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,Bold">
    <w:altName w:val="Bookman Old Style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72AEDE80" w:rsidR="006C73BB" w:rsidRPr="007F3931" w:rsidRDefault="000D34E2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>
                <w:rPr>
                  <w:caps/>
                  <w:color w:val="000000" w:themeColor="text1"/>
                  <w:sz w:val="18"/>
                  <w:lang w:val="pt-BR"/>
                </w:rPr>
                <w:t>as duas machi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CCF48" w14:textId="77777777" w:rsidR="009105F9" w:rsidRDefault="009105F9" w:rsidP="002F25BB">
      <w:pPr>
        <w:spacing w:after="0" w:line="240" w:lineRule="auto"/>
      </w:pPr>
      <w:r>
        <w:separator/>
      </w:r>
    </w:p>
  </w:footnote>
  <w:footnote w:type="continuationSeparator" w:id="0">
    <w:p w14:paraId="5EF8FE3E" w14:textId="77777777" w:rsidR="009105F9" w:rsidRDefault="009105F9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9105F9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9105F9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9105F9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445B"/>
    <w:rsid w:val="00055DD7"/>
    <w:rsid w:val="00065A37"/>
    <w:rsid w:val="00066D2E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34E2"/>
    <w:rsid w:val="000D3F87"/>
    <w:rsid w:val="000D4129"/>
    <w:rsid w:val="000E0EF5"/>
    <w:rsid w:val="000E21C8"/>
    <w:rsid w:val="000E453C"/>
    <w:rsid w:val="000E57F3"/>
    <w:rsid w:val="000E7E00"/>
    <w:rsid w:val="000F0236"/>
    <w:rsid w:val="001019A2"/>
    <w:rsid w:val="00107212"/>
    <w:rsid w:val="00113839"/>
    <w:rsid w:val="0011716F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D0940"/>
    <w:rsid w:val="001E0AAF"/>
    <w:rsid w:val="001E0DF8"/>
    <w:rsid w:val="001E2763"/>
    <w:rsid w:val="001F65EC"/>
    <w:rsid w:val="002016A4"/>
    <w:rsid w:val="0020622F"/>
    <w:rsid w:val="002072AD"/>
    <w:rsid w:val="002077FD"/>
    <w:rsid w:val="002127E9"/>
    <w:rsid w:val="00220B37"/>
    <w:rsid w:val="00232F7B"/>
    <w:rsid w:val="0023798E"/>
    <w:rsid w:val="002447A1"/>
    <w:rsid w:val="00257882"/>
    <w:rsid w:val="00260C3B"/>
    <w:rsid w:val="00260F3C"/>
    <w:rsid w:val="00264D75"/>
    <w:rsid w:val="00293152"/>
    <w:rsid w:val="00296319"/>
    <w:rsid w:val="00297FD4"/>
    <w:rsid w:val="002B03FB"/>
    <w:rsid w:val="002B1B43"/>
    <w:rsid w:val="002B65E4"/>
    <w:rsid w:val="002C54E8"/>
    <w:rsid w:val="002C5805"/>
    <w:rsid w:val="002C60F7"/>
    <w:rsid w:val="002C6505"/>
    <w:rsid w:val="002C6E8B"/>
    <w:rsid w:val="002E66AF"/>
    <w:rsid w:val="002E690C"/>
    <w:rsid w:val="002F25BB"/>
    <w:rsid w:val="002F42E6"/>
    <w:rsid w:val="003143B4"/>
    <w:rsid w:val="00315074"/>
    <w:rsid w:val="0032500E"/>
    <w:rsid w:val="00336774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3E6599"/>
    <w:rsid w:val="00401F96"/>
    <w:rsid w:val="00422102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B7FC1"/>
    <w:rsid w:val="004C7663"/>
    <w:rsid w:val="004C780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1081"/>
    <w:rsid w:val="005E315D"/>
    <w:rsid w:val="005F087B"/>
    <w:rsid w:val="005F7458"/>
    <w:rsid w:val="00602292"/>
    <w:rsid w:val="00607C53"/>
    <w:rsid w:val="00624A72"/>
    <w:rsid w:val="00626A01"/>
    <w:rsid w:val="00627895"/>
    <w:rsid w:val="00633953"/>
    <w:rsid w:val="0063520B"/>
    <w:rsid w:val="00641460"/>
    <w:rsid w:val="006445DA"/>
    <w:rsid w:val="006465DB"/>
    <w:rsid w:val="00652F78"/>
    <w:rsid w:val="00660EA7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2667"/>
    <w:rsid w:val="006B7312"/>
    <w:rsid w:val="006B76AF"/>
    <w:rsid w:val="006C73BB"/>
    <w:rsid w:val="006D22E7"/>
    <w:rsid w:val="006D6C3A"/>
    <w:rsid w:val="006E06C8"/>
    <w:rsid w:val="006F2226"/>
    <w:rsid w:val="006F5888"/>
    <w:rsid w:val="00702BBC"/>
    <w:rsid w:val="00702CB6"/>
    <w:rsid w:val="007045E0"/>
    <w:rsid w:val="007074F1"/>
    <w:rsid w:val="00712F56"/>
    <w:rsid w:val="00724D9F"/>
    <w:rsid w:val="0073565C"/>
    <w:rsid w:val="007419B7"/>
    <w:rsid w:val="007422F6"/>
    <w:rsid w:val="007453FD"/>
    <w:rsid w:val="00762142"/>
    <w:rsid w:val="007702C2"/>
    <w:rsid w:val="00773FF0"/>
    <w:rsid w:val="0078090C"/>
    <w:rsid w:val="007836F8"/>
    <w:rsid w:val="00794B30"/>
    <w:rsid w:val="007B1B23"/>
    <w:rsid w:val="007C4EA7"/>
    <w:rsid w:val="007C507E"/>
    <w:rsid w:val="007E46D8"/>
    <w:rsid w:val="007F0576"/>
    <w:rsid w:val="007F2D8B"/>
    <w:rsid w:val="007F3931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5212"/>
    <w:rsid w:val="00887355"/>
    <w:rsid w:val="00890B5B"/>
    <w:rsid w:val="008A0BFB"/>
    <w:rsid w:val="008A5AF1"/>
    <w:rsid w:val="008A6350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5F9"/>
    <w:rsid w:val="009108E0"/>
    <w:rsid w:val="0091245D"/>
    <w:rsid w:val="009128E9"/>
    <w:rsid w:val="00920164"/>
    <w:rsid w:val="009415CF"/>
    <w:rsid w:val="00942D7F"/>
    <w:rsid w:val="00943309"/>
    <w:rsid w:val="00944141"/>
    <w:rsid w:val="00946C52"/>
    <w:rsid w:val="00967983"/>
    <w:rsid w:val="00967C77"/>
    <w:rsid w:val="0097223B"/>
    <w:rsid w:val="00973E13"/>
    <w:rsid w:val="00975390"/>
    <w:rsid w:val="0097790F"/>
    <w:rsid w:val="00983973"/>
    <w:rsid w:val="00987559"/>
    <w:rsid w:val="00987761"/>
    <w:rsid w:val="00990296"/>
    <w:rsid w:val="00991E80"/>
    <w:rsid w:val="009A15E7"/>
    <w:rsid w:val="009A4805"/>
    <w:rsid w:val="009B2015"/>
    <w:rsid w:val="009C0228"/>
    <w:rsid w:val="009C0996"/>
    <w:rsid w:val="009C0AB5"/>
    <w:rsid w:val="009C783C"/>
    <w:rsid w:val="009D37D9"/>
    <w:rsid w:val="009D6A4E"/>
    <w:rsid w:val="009D6F9F"/>
    <w:rsid w:val="009E0468"/>
    <w:rsid w:val="009E390C"/>
    <w:rsid w:val="009E5536"/>
    <w:rsid w:val="009F0D56"/>
    <w:rsid w:val="009F1CC6"/>
    <w:rsid w:val="009F34B8"/>
    <w:rsid w:val="009F350D"/>
    <w:rsid w:val="009F4900"/>
    <w:rsid w:val="009F7031"/>
    <w:rsid w:val="00A02DC8"/>
    <w:rsid w:val="00A133E1"/>
    <w:rsid w:val="00A33C8B"/>
    <w:rsid w:val="00A44A1A"/>
    <w:rsid w:val="00A50621"/>
    <w:rsid w:val="00A506EE"/>
    <w:rsid w:val="00A545D3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B7631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A2003"/>
    <w:rsid w:val="00BA2BF5"/>
    <w:rsid w:val="00BA5D42"/>
    <w:rsid w:val="00BB7A4B"/>
    <w:rsid w:val="00BD5936"/>
    <w:rsid w:val="00BE2035"/>
    <w:rsid w:val="00BE30B8"/>
    <w:rsid w:val="00BF7B82"/>
    <w:rsid w:val="00C0219F"/>
    <w:rsid w:val="00C03E56"/>
    <w:rsid w:val="00C103BB"/>
    <w:rsid w:val="00C11167"/>
    <w:rsid w:val="00C1309D"/>
    <w:rsid w:val="00C132C8"/>
    <w:rsid w:val="00C1706A"/>
    <w:rsid w:val="00C17BB3"/>
    <w:rsid w:val="00C242CD"/>
    <w:rsid w:val="00C349B0"/>
    <w:rsid w:val="00C4124C"/>
    <w:rsid w:val="00C525FC"/>
    <w:rsid w:val="00C567CD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7598"/>
    <w:rsid w:val="00D82B38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1684E"/>
    <w:rsid w:val="00E31B08"/>
    <w:rsid w:val="00E366A4"/>
    <w:rsid w:val="00E3782C"/>
    <w:rsid w:val="00E5398B"/>
    <w:rsid w:val="00E56059"/>
    <w:rsid w:val="00E63FBE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6985"/>
    <w:rsid w:val="00EE1F02"/>
    <w:rsid w:val="00EF3172"/>
    <w:rsid w:val="00F00242"/>
    <w:rsid w:val="00F009F7"/>
    <w:rsid w:val="00F00E5C"/>
    <w:rsid w:val="00F03E10"/>
    <w:rsid w:val="00F10DBD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71F08"/>
    <w:rsid w:val="00F856B7"/>
    <w:rsid w:val="00F91E13"/>
    <w:rsid w:val="00FA6E54"/>
    <w:rsid w:val="00FA770E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B7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s.wikipedia.org/wiki/Guerra_de_Arau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0</TotalTime>
  <Pages>7</Pages>
  <Words>1887</Words>
  <Characters>10193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 duas machi</dc:creator>
  <cp:lastModifiedBy>Waverli Neuberger</cp:lastModifiedBy>
  <cp:revision>2</cp:revision>
  <cp:lastPrinted>2020-09-21T18:05:00Z</cp:lastPrinted>
  <dcterms:created xsi:type="dcterms:W3CDTF">2021-04-22T13:55:00Z</dcterms:created>
  <dcterms:modified xsi:type="dcterms:W3CDTF">2021-04-22T13:55:00Z</dcterms:modified>
</cp:coreProperties>
</file>